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45C9">
      <w:pPr>
        <w:rPr>
          <w:sz w:val="40"/>
          <w:szCs w:val="40"/>
          <w:lang w:val="az-Latn-AZ"/>
        </w:rPr>
      </w:pPr>
      <w:r>
        <w:rPr>
          <w:lang w:val="en-US"/>
        </w:rPr>
        <w:t xml:space="preserve">                   </w:t>
      </w:r>
      <w:r>
        <w:rPr>
          <w:sz w:val="40"/>
          <w:szCs w:val="40"/>
          <w:lang w:val="az-Latn-AZ"/>
        </w:rPr>
        <w:t>İqtisadiyyat haqqında ümumi anlayış.</w:t>
      </w:r>
    </w:p>
    <w:p w:rsidR="00B445C9" w:rsidRDefault="00B445C9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İstisadiyyat sözünün aşağıdakı mənaları var.</w:t>
      </w:r>
    </w:p>
    <w:p w:rsidR="00B445C9" w:rsidRDefault="00B445C9" w:rsidP="00B445C9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*İqti-(elm)- insanların təlabatlarını ödəmək üçün ödəmək üçün məhdud imakanların istifadə edilməsini və təsərüfat fəaliyyətində müxtəlif tərəflərdə yaranan münasibətləri öyrənən elimdir.</w:t>
      </w:r>
    </w:p>
    <w:p w:rsidR="00B445C9" w:rsidRDefault="00B445C9" w:rsidP="00B445C9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*İqti-təlabatlarını ödəmək üçün insanların istifadə etdiyi istehsal vasitələrinin məcmusudur.</w:t>
      </w:r>
    </w:p>
    <w:p w:rsidR="00B445C9" w:rsidRDefault="00B445C9" w:rsidP="00B445C9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*İqti</w:t>
      </w:r>
      <w:r w:rsidR="00C24AB6">
        <w:rPr>
          <w:sz w:val="32"/>
          <w:szCs w:val="32"/>
          <w:lang w:val="az-Latn-AZ"/>
        </w:rPr>
        <w:t>-təsərüfat fəaliyyətinin hər hansı sahəsinin təşkili strukturu və vəziyyəti</w:t>
      </w:r>
    </w:p>
    <w:p w:rsidR="00C24AB6" w:rsidRDefault="00C24AB6" w:rsidP="00B445C9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*Dünya iqtisadiyyatının təşkili</w:t>
      </w:r>
      <w:r w:rsidRPr="00C24AB6">
        <w:rPr>
          <w:sz w:val="32"/>
          <w:szCs w:val="32"/>
          <w:lang w:val="az-Latn-AZ"/>
        </w:rPr>
        <w:t>,</w:t>
      </w:r>
      <w:r>
        <w:rPr>
          <w:sz w:val="32"/>
          <w:szCs w:val="32"/>
          <w:lang w:val="az-Latn-AZ"/>
        </w:rPr>
        <w:t xml:space="preserve"> sturukturu və vəziyyəti</w:t>
      </w:r>
    </w:p>
    <w:p w:rsidR="00C24AB6" w:rsidRPr="00C24AB6" w:rsidRDefault="00C24AB6" w:rsidP="00B445C9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*İqti- Cəmiyyətdə istehsal vasitələrinin müəyyən mərhələdə istehsal münasibətlərinin məcmusu cəmiyyədə hakim istehsal üsullarıdır.</w:t>
      </w:r>
    </w:p>
    <w:sectPr w:rsidR="00C24AB6" w:rsidRPr="00C2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B321B"/>
    <w:multiLevelType w:val="hybridMultilevel"/>
    <w:tmpl w:val="C17E8C6C"/>
    <w:lvl w:ilvl="0" w:tplc="6B7623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A7640"/>
    <w:multiLevelType w:val="hybridMultilevel"/>
    <w:tmpl w:val="84FA02D8"/>
    <w:lvl w:ilvl="0" w:tplc="3FE6B2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445C9"/>
    <w:rsid w:val="00B445C9"/>
    <w:rsid w:val="00C24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</dc:creator>
  <cp:keywords/>
  <dc:description/>
  <cp:lastModifiedBy>Husu</cp:lastModifiedBy>
  <cp:revision>2</cp:revision>
  <dcterms:created xsi:type="dcterms:W3CDTF">2015-11-20T20:23:00Z</dcterms:created>
  <dcterms:modified xsi:type="dcterms:W3CDTF">2015-11-20T20:40:00Z</dcterms:modified>
</cp:coreProperties>
</file>