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A6" w:rsidRDefault="00314F46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 xml:space="preserve">                            İstehsal xərcləri.</w:t>
      </w:r>
    </w:p>
    <w:p w:rsidR="00314F46" w:rsidRDefault="00233EE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Məhsulun qiyməti xərclərə bərabər tələb və təklifin qarşılıqlı təsiri nəticəsində müəyyən olunur.</w:t>
      </w:r>
    </w:p>
    <w:p w:rsidR="00314F46" w:rsidRDefault="00233EE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Firmanın bazara çıxartdıqı məhsulun kəmiyyət və keyfiyyəti isə istehsal xərclərindən aslıdır.İstehsal xə</w:t>
      </w:r>
      <w:r w:rsidR="00314F46">
        <w:rPr>
          <w:sz w:val="40"/>
          <w:szCs w:val="40"/>
          <w:lang w:val="az-Latn-AZ"/>
        </w:rPr>
        <w:t>rci</w:t>
      </w:r>
      <w:r>
        <w:rPr>
          <w:sz w:val="40"/>
          <w:szCs w:val="40"/>
          <w:lang w:val="az-Latn-AZ"/>
        </w:rPr>
        <w:t xml:space="preserve"> qiymətin müəyyən olunması esas amildir.İstehsal xərclərinin səviyyəsi ilə bu və ya digər əmtəənin istehsalı üçün zəruri iqtisadi ehtiyyatlardan səmərəli istifadə edilməsi ilə ə</w:t>
      </w:r>
      <w:r w:rsidR="00314F46">
        <w:rPr>
          <w:sz w:val="40"/>
          <w:szCs w:val="40"/>
          <w:lang w:val="az-Latn-AZ"/>
        </w:rPr>
        <w:t>l</w:t>
      </w:r>
      <w:r>
        <w:rPr>
          <w:sz w:val="40"/>
          <w:szCs w:val="40"/>
          <w:lang w:val="az-Latn-AZ"/>
        </w:rPr>
        <w:t>aqədardır. İqtisadi ehtiyyatlara torpaq,su faydalı qazıntı</w:t>
      </w:r>
      <w:r w:rsidR="00314F46">
        <w:rPr>
          <w:sz w:val="40"/>
          <w:szCs w:val="40"/>
          <w:lang w:val="az-Latn-AZ"/>
        </w:rPr>
        <w:t>lar</w:t>
      </w:r>
      <w:r>
        <w:rPr>
          <w:sz w:val="40"/>
          <w:szCs w:val="40"/>
          <w:lang w:val="az-Latn-AZ"/>
        </w:rPr>
        <w:t>, əmə</w:t>
      </w:r>
      <w:r w:rsidR="00314F46">
        <w:rPr>
          <w:sz w:val="40"/>
          <w:szCs w:val="40"/>
          <w:lang w:val="az-Latn-AZ"/>
        </w:rPr>
        <w:t>k ehtiyyatlar</w:t>
      </w:r>
      <w:r>
        <w:rPr>
          <w:sz w:val="40"/>
          <w:szCs w:val="40"/>
          <w:lang w:val="az-Latn-AZ"/>
        </w:rPr>
        <w:t>ı və</w:t>
      </w:r>
      <w:r w:rsidR="00314F46">
        <w:rPr>
          <w:sz w:val="40"/>
          <w:szCs w:val="40"/>
          <w:lang w:val="az-Latn-AZ"/>
        </w:rPr>
        <w:t xml:space="preserve"> s</w:t>
      </w:r>
      <w:r w:rsidR="00132DA7">
        <w:rPr>
          <w:sz w:val="40"/>
          <w:szCs w:val="40"/>
          <w:lang w:val="az-Latn-AZ"/>
        </w:rPr>
        <w:t>. daxildir. Maddi neymətlər istehsalı bu ehtiyyatdan səmərəli istifadə etmək əsasında yaranır.Bu ehtiyyatlar isə məhdutdur.Cəmiyyət inkişaf etdikcə bu iqtisadi ehtiyyatlar xüsusi ilə faydalı qazıntılar daha da məhdudlaşir.Buna görə də ə</w:t>
      </w:r>
      <w:r w:rsidR="00314F46">
        <w:rPr>
          <w:sz w:val="40"/>
          <w:szCs w:val="40"/>
          <w:lang w:val="az-Latn-AZ"/>
        </w:rPr>
        <w:t>n az iqtisadi e</w:t>
      </w:r>
      <w:r w:rsidR="00132DA7">
        <w:rPr>
          <w:sz w:val="40"/>
          <w:szCs w:val="40"/>
          <w:lang w:val="az-Latn-AZ"/>
        </w:rPr>
        <w:t>htiyyat sərf etməklə daha çox məhsul istehsal etməyə çalışmaq lazım gəlir.</w:t>
      </w:r>
      <w:r w:rsidR="00314F46">
        <w:rPr>
          <w:sz w:val="40"/>
          <w:szCs w:val="40"/>
          <w:lang w:val="az-Latn-AZ"/>
        </w:rPr>
        <w:t xml:space="preserve"> B</w:t>
      </w:r>
      <w:r w:rsidR="00132DA7">
        <w:rPr>
          <w:sz w:val="40"/>
          <w:szCs w:val="40"/>
          <w:lang w:val="az-Latn-AZ"/>
        </w:rPr>
        <w:t>aşqa sözlə iqtisadi ehtiyyatlardan son dərəcə səmərəli istifadə etmək esasında artan təlabatı ödəmək qarşı</w:t>
      </w:r>
      <w:r w:rsidR="00F80DFA">
        <w:rPr>
          <w:sz w:val="40"/>
          <w:szCs w:val="40"/>
          <w:lang w:val="az-Latn-AZ"/>
        </w:rPr>
        <w:t>ya qoyulur</w:t>
      </w:r>
      <w:r w:rsidR="00F80DFA" w:rsidRPr="00F80DFA">
        <w:rPr>
          <w:sz w:val="40"/>
          <w:szCs w:val="40"/>
          <w:lang w:val="az-Latn-AZ"/>
        </w:rPr>
        <w:t>.</w:t>
      </w:r>
      <w:r w:rsidR="00132DA7">
        <w:rPr>
          <w:sz w:val="40"/>
          <w:szCs w:val="40"/>
          <w:lang w:val="az-Latn-AZ"/>
        </w:rPr>
        <w:t>İstehsal xərclərinə müəsisə üçün daxili və xarici xərclər baxı</w:t>
      </w:r>
      <w:r w:rsidR="00F80DFA">
        <w:rPr>
          <w:sz w:val="40"/>
          <w:szCs w:val="40"/>
          <w:lang w:val="az-Latn-AZ"/>
        </w:rPr>
        <w:t>m</w:t>
      </w:r>
      <w:r w:rsidR="00132DA7">
        <w:rPr>
          <w:sz w:val="40"/>
          <w:szCs w:val="40"/>
          <w:lang w:val="az-Latn-AZ"/>
        </w:rPr>
        <w:t>ından yanaşmaq lazmdı</w:t>
      </w:r>
      <w:r w:rsidR="00F80DFA">
        <w:rPr>
          <w:sz w:val="40"/>
          <w:szCs w:val="40"/>
          <w:lang w:val="az-Latn-AZ"/>
        </w:rPr>
        <w:t>r.</w:t>
      </w:r>
    </w:p>
    <w:p w:rsidR="00F80DFA" w:rsidRPr="00E72CF9" w:rsidRDefault="00132DA7">
      <w:pPr>
        <w:rPr>
          <w:sz w:val="40"/>
          <w:szCs w:val="40"/>
          <w:lang w:val="en-US"/>
        </w:rPr>
      </w:pPr>
      <w:r>
        <w:rPr>
          <w:sz w:val="40"/>
          <w:szCs w:val="40"/>
          <w:lang w:val="az-Latn-AZ"/>
        </w:rPr>
        <w:t>Xarici xərclərə əmək ehtiyyatlarına xammala,yanacaqa enerjiyə,nəqliyyata və s. çəkilən xərclər daxildir.Bundan başqa istehsal prosesinde müəsisənin özünə mə</w:t>
      </w:r>
      <w:r w:rsidR="00F80DFA">
        <w:rPr>
          <w:sz w:val="40"/>
          <w:szCs w:val="40"/>
          <w:lang w:val="az-Latn-AZ"/>
        </w:rPr>
        <w:t>xsus o</w:t>
      </w:r>
      <w:r>
        <w:rPr>
          <w:sz w:val="40"/>
          <w:szCs w:val="40"/>
          <w:lang w:val="az-Latn-AZ"/>
        </w:rPr>
        <w:t>lan iqtisadi ehtiyyatlarda da məsələn istehsalı binası</w:t>
      </w:r>
      <w:r w:rsidR="00F80DFA">
        <w:rPr>
          <w:sz w:val="40"/>
          <w:szCs w:val="40"/>
          <w:lang w:val="az-Latn-AZ"/>
        </w:rPr>
        <w:t xml:space="preserve">ndan </w:t>
      </w:r>
      <w:r>
        <w:rPr>
          <w:sz w:val="40"/>
          <w:szCs w:val="40"/>
          <w:lang w:val="az-Latn-AZ"/>
        </w:rPr>
        <w:t>sahibkarın öz əməyyindən də istifadə</w:t>
      </w:r>
      <w:r w:rsidR="00F80DFA">
        <w:rPr>
          <w:sz w:val="40"/>
          <w:szCs w:val="40"/>
          <w:lang w:val="az-Latn-AZ"/>
        </w:rPr>
        <w:t xml:space="preserve"> edilir</w:t>
      </w:r>
      <w:r>
        <w:rPr>
          <w:sz w:val="40"/>
          <w:szCs w:val="40"/>
          <w:lang w:val="az-Latn-AZ"/>
        </w:rPr>
        <w:t xml:space="preserve">. Bunlar daxili </w:t>
      </w:r>
      <w:r>
        <w:rPr>
          <w:sz w:val="40"/>
          <w:szCs w:val="40"/>
          <w:lang w:val="az-Latn-AZ"/>
        </w:rPr>
        <w:lastRenderedPageBreak/>
        <w:t>xərclərə</w:t>
      </w:r>
      <w:r w:rsidR="00F80DFA">
        <w:rPr>
          <w:sz w:val="40"/>
          <w:szCs w:val="40"/>
          <w:lang w:val="az-Latn-AZ"/>
        </w:rPr>
        <w:t xml:space="preserve"> aiddir.</w:t>
      </w:r>
      <w:r>
        <w:rPr>
          <w:sz w:val="40"/>
          <w:szCs w:val="40"/>
          <w:lang w:val="az-Latn-AZ"/>
        </w:rPr>
        <w:t>Istehsal xərcləri müəssisənin məhsul istehsalı üçün səmərəli olan bütün xərclərin cəmindən ibarətdir.Müə</w:t>
      </w:r>
      <w:r w:rsidR="00F80DFA">
        <w:rPr>
          <w:sz w:val="40"/>
          <w:szCs w:val="40"/>
          <w:lang w:val="az-Latn-AZ"/>
        </w:rPr>
        <w:t>si</w:t>
      </w:r>
      <w:r>
        <w:rPr>
          <w:sz w:val="40"/>
          <w:szCs w:val="40"/>
          <w:lang w:val="az-Latn-AZ"/>
        </w:rPr>
        <w:t>sə</w:t>
      </w:r>
      <w:r w:rsidR="00E72CF9">
        <w:rPr>
          <w:sz w:val="40"/>
          <w:szCs w:val="40"/>
          <w:lang w:val="az-Latn-AZ"/>
        </w:rPr>
        <w:t>nin çəkdiyi istehsal xərclərinin quruluşuna aşaqıdakı</w:t>
      </w:r>
      <w:r w:rsidR="00D80163">
        <w:rPr>
          <w:sz w:val="40"/>
          <w:szCs w:val="40"/>
          <w:lang w:val="az-Latn-AZ"/>
        </w:rPr>
        <w:t>lar daxildir</w:t>
      </w:r>
      <w:r w:rsidR="00E72CF9">
        <w:rPr>
          <w:sz w:val="40"/>
          <w:szCs w:val="40"/>
          <w:lang w:val="en-US"/>
        </w:rPr>
        <w:t>:</w:t>
      </w:r>
    </w:p>
    <w:p w:rsidR="00D80163" w:rsidRDefault="00D80163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Bu istehsal bin</w:t>
      </w:r>
      <w:r w:rsidR="00E72CF9">
        <w:rPr>
          <w:sz w:val="40"/>
          <w:szCs w:val="40"/>
          <w:lang w:val="az-Latn-AZ"/>
        </w:rPr>
        <w:t>asının istismarına görə xərc,dəzgah maşın avadanlıqlarının alınıb quraşdırılması xərclə</w:t>
      </w:r>
      <w:r>
        <w:rPr>
          <w:sz w:val="40"/>
          <w:szCs w:val="40"/>
          <w:lang w:val="az-Latn-AZ"/>
        </w:rPr>
        <w:t>ri</w:t>
      </w:r>
      <w:r w:rsidR="00E72CF9">
        <w:rPr>
          <w:sz w:val="40"/>
          <w:szCs w:val="40"/>
          <w:lang w:val="az-Latn-AZ"/>
        </w:rPr>
        <w:t>, icarə haqqı xammal yanacaq və s. xərclə</w:t>
      </w:r>
      <w:r>
        <w:rPr>
          <w:sz w:val="40"/>
          <w:szCs w:val="40"/>
          <w:lang w:val="az-Latn-AZ"/>
        </w:rPr>
        <w:t>r</w:t>
      </w:r>
      <w:r w:rsidR="00E72CF9">
        <w:rPr>
          <w:sz w:val="40"/>
          <w:szCs w:val="40"/>
          <w:lang w:val="az-Latn-AZ"/>
        </w:rPr>
        <w:t>i</w:t>
      </w:r>
      <w:r>
        <w:rPr>
          <w:sz w:val="40"/>
          <w:szCs w:val="40"/>
          <w:lang w:val="az-Latn-AZ"/>
        </w:rPr>
        <w:t>dir.</w:t>
      </w:r>
    </w:p>
    <w:p w:rsidR="00D80163" w:rsidRDefault="00E72CF9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Istehsal xərclərinin aşaqı salınması həm dövlətin həmdə sahibkarı maraqlandırır.Onlar  istehsal xərclərinin aşaqı salmaq üçün  bütün vəsaitlərdən istifadə edirlər.İstehsal xərclərin azaltmaqın  həlledici amili əmək məhsuldarlıqının  yüksəldilmə</w:t>
      </w:r>
      <w:r w:rsidR="00D80163">
        <w:rPr>
          <w:sz w:val="40"/>
          <w:szCs w:val="40"/>
          <w:lang w:val="az-Latn-AZ"/>
        </w:rPr>
        <w:t>sidir.</w:t>
      </w:r>
    </w:p>
    <w:p w:rsidR="00D80163" w:rsidRDefault="00E72CF9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Yeni texnikanın tədbiqi və yüksək keyfiyyətli əmək predmentlərindən istifadə edilməsi istehsal xərclərinin azaldılmasının başlıca amillərdə</w:t>
      </w:r>
      <w:r w:rsidR="00D80163">
        <w:rPr>
          <w:sz w:val="40"/>
          <w:szCs w:val="40"/>
          <w:lang w:val="az-Latn-AZ"/>
        </w:rPr>
        <w:t>ndir.</w:t>
      </w:r>
    </w:p>
    <w:p w:rsidR="00D80163" w:rsidRPr="00F80DFA" w:rsidRDefault="00E72CF9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Daha mə</w:t>
      </w:r>
      <w:r w:rsidR="00D80163">
        <w:rPr>
          <w:sz w:val="40"/>
          <w:szCs w:val="40"/>
          <w:lang w:val="az-Latn-AZ"/>
        </w:rPr>
        <w:t>hsul</w:t>
      </w:r>
      <w:r>
        <w:rPr>
          <w:sz w:val="40"/>
          <w:szCs w:val="40"/>
          <w:lang w:val="az-Latn-AZ"/>
        </w:rPr>
        <w:t>dar avadanlıq</w:t>
      </w:r>
      <w:r w:rsidR="000663CF">
        <w:rPr>
          <w:sz w:val="40"/>
          <w:szCs w:val="40"/>
          <w:lang w:val="az-Latn-AZ"/>
        </w:rPr>
        <w:t xml:space="preserve"> uzun ömürlü alət və cihazlar əmək məhsuldarlıqının yüksəldilməsi ,təmir xərclərinin istehsal  olunması istehsal xərclərinin aşaqi salmaqa imkan verir.Sintetik xammalların yanacaq və materialları</w:t>
      </w:r>
      <w:r w:rsidR="00FE519C">
        <w:rPr>
          <w:sz w:val="40"/>
          <w:szCs w:val="40"/>
          <w:lang w:val="az-Latn-AZ"/>
        </w:rPr>
        <w:t>n ucuz n</w:t>
      </w:r>
      <w:r w:rsidR="000663CF">
        <w:rPr>
          <w:sz w:val="40"/>
          <w:szCs w:val="40"/>
          <w:lang w:val="az-Latn-AZ"/>
        </w:rPr>
        <w:t>övlərinin tətbiqi və istehsal xərclə</w:t>
      </w:r>
      <w:r w:rsidR="00F37100">
        <w:rPr>
          <w:sz w:val="40"/>
          <w:szCs w:val="40"/>
          <w:lang w:val="az-Latn-AZ"/>
        </w:rPr>
        <w:t>rinin aşaqı salmaq</w:t>
      </w:r>
      <w:r w:rsidR="000663CF">
        <w:rPr>
          <w:sz w:val="40"/>
          <w:szCs w:val="40"/>
          <w:lang w:val="az-Latn-AZ"/>
        </w:rPr>
        <w:t>a şərait yaradı</w:t>
      </w:r>
      <w:r w:rsidR="00FE519C">
        <w:rPr>
          <w:sz w:val="40"/>
          <w:szCs w:val="40"/>
          <w:lang w:val="az-Latn-AZ"/>
        </w:rPr>
        <w:t>r.</w:t>
      </w:r>
    </w:p>
    <w:sectPr w:rsidR="00D80163" w:rsidRPr="00F80DFA" w:rsidSect="00E0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4F46"/>
    <w:rsid w:val="000663CF"/>
    <w:rsid w:val="00132DA7"/>
    <w:rsid w:val="00233EE0"/>
    <w:rsid w:val="00314F46"/>
    <w:rsid w:val="00D80163"/>
    <w:rsid w:val="00E031A6"/>
    <w:rsid w:val="00E72CF9"/>
    <w:rsid w:val="00F37100"/>
    <w:rsid w:val="00F80DFA"/>
    <w:rsid w:val="00FE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Ruslan</cp:lastModifiedBy>
  <cp:revision>4</cp:revision>
  <dcterms:created xsi:type="dcterms:W3CDTF">2015-11-23T15:45:00Z</dcterms:created>
  <dcterms:modified xsi:type="dcterms:W3CDTF">2015-11-28T14:05:00Z</dcterms:modified>
</cp:coreProperties>
</file>