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F4" w:rsidRDefault="008644CB">
      <w:pPr>
        <w:rPr>
          <w:sz w:val="40"/>
          <w:szCs w:val="40"/>
          <w:lang w:val="en-US"/>
        </w:rPr>
      </w:pPr>
      <w:r w:rsidRPr="008644CB">
        <w:rPr>
          <w:sz w:val="40"/>
          <w:szCs w:val="40"/>
        </w:rPr>
        <w:t xml:space="preserve">Kodların seçilməsi və yerləşdirilməsinin </w:t>
      </w:r>
      <w:proofErr w:type="spellStart"/>
      <w:r w:rsidRPr="008644CB">
        <w:rPr>
          <w:sz w:val="40"/>
          <w:szCs w:val="40"/>
        </w:rPr>
        <w:t>pisixo</w:t>
      </w:r>
      <w:proofErr w:type="spellEnd"/>
      <w:r w:rsidRPr="008644CB">
        <w:rPr>
          <w:sz w:val="40"/>
          <w:szCs w:val="40"/>
        </w:rPr>
        <w:t xml:space="preserve"> </w:t>
      </w:r>
      <w:proofErr w:type="spellStart"/>
      <w:r w:rsidRPr="008644CB">
        <w:rPr>
          <w:sz w:val="40"/>
          <w:szCs w:val="40"/>
        </w:rPr>
        <w:t>fizioloji</w:t>
      </w:r>
      <w:proofErr w:type="spellEnd"/>
      <w:r w:rsidRPr="008644CB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 xml:space="preserve">                                                 as</w:t>
      </w:r>
      <w:proofErr w:type="spellStart"/>
      <w:r w:rsidRPr="008644CB">
        <w:rPr>
          <w:sz w:val="40"/>
          <w:szCs w:val="40"/>
        </w:rPr>
        <w:t>pekti</w:t>
      </w:r>
      <w:proofErr w:type="spellEnd"/>
      <w:r>
        <w:rPr>
          <w:sz w:val="40"/>
          <w:szCs w:val="40"/>
          <w:lang w:val="en-US"/>
        </w:rPr>
        <w:t>.</w:t>
      </w:r>
    </w:p>
    <w:p w:rsidR="008644CB" w:rsidRDefault="004C19CD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Müxtə</w:t>
      </w:r>
      <w:r w:rsidR="008644CB">
        <w:rPr>
          <w:sz w:val="40"/>
          <w:szCs w:val="40"/>
          <w:lang w:val="en-US"/>
        </w:rPr>
        <w:t>lif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fəailiyyəti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bir-birindən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xeyli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dərəcədə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</w:t>
      </w:r>
      <w:r w:rsidR="008644CB">
        <w:rPr>
          <w:sz w:val="40"/>
          <w:szCs w:val="40"/>
          <w:lang w:val="en-US"/>
        </w:rPr>
        <w:t>rql</w:t>
      </w:r>
      <w:r>
        <w:rPr>
          <w:sz w:val="40"/>
          <w:szCs w:val="40"/>
          <w:lang w:val="en-US"/>
        </w:rPr>
        <w:t>ənir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Ona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</w:t>
      </w:r>
      <w:r w:rsidR="008644CB">
        <w:rPr>
          <w:sz w:val="40"/>
          <w:szCs w:val="40"/>
          <w:lang w:val="en-US"/>
        </w:rPr>
        <w:t>n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 w:rsidR="008644CB">
        <w:rPr>
          <w:sz w:val="40"/>
          <w:szCs w:val="40"/>
          <w:lang w:val="en-US"/>
        </w:rPr>
        <w:t>kodlar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seçərkən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cəhə</w:t>
      </w:r>
      <w:r w:rsidR="008644CB">
        <w:rPr>
          <w:sz w:val="40"/>
          <w:szCs w:val="40"/>
          <w:lang w:val="en-US"/>
        </w:rPr>
        <w:t>t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 w:rsidR="008644CB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ütləq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</w:t>
      </w:r>
      <w:r w:rsidR="008644CB">
        <w:rPr>
          <w:sz w:val="40"/>
          <w:szCs w:val="40"/>
          <w:lang w:val="en-US"/>
        </w:rPr>
        <w:t>nma</w:t>
      </w:r>
      <w:r>
        <w:rPr>
          <w:sz w:val="40"/>
          <w:szCs w:val="40"/>
          <w:lang w:val="en-US"/>
        </w:rPr>
        <w:t>lıdır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Burada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başılıca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cəhət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pisixifizioloji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keyfiyyətinin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qabiliyyətinin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uyğunluğunun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8644CB">
        <w:rPr>
          <w:sz w:val="40"/>
          <w:szCs w:val="40"/>
          <w:lang w:val="en-US"/>
        </w:rPr>
        <w:t>min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 w:rsidR="008644CB">
        <w:rPr>
          <w:sz w:val="40"/>
          <w:szCs w:val="40"/>
          <w:lang w:val="en-US"/>
        </w:rPr>
        <w:t>edi</w:t>
      </w:r>
      <w:r>
        <w:rPr>
          <w:sz w:val="40"/>
          <w:szCs w:val="40"/>
          <w:lang w:val="en-US"/>
        </w:rPr>
        <w:t>lməsidir</w:t>
      </w:r>
      <w:proofErr w:type="spellEnd"/>
      <w:r>
        <w:rPr>
          <w:sz w:val="40"/>
          <w:szCs w:val="40"/>
          <w:lang w:val="en-US"/>
        </w:rPr>
        <w:t xml:space="preserve">. Bu </w:t>
      </w:r>
      <w:proofErr w:type="spellStart"/>
      <w:r>
        <w:rPr>
          <w:sz w:val="40"/>
          <w:szCs w:val="40"/>
          <w:lang w:val="en-US"/>
        </w:rPr>
        <w:t>işə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peşə</w:t>
      </w:r>
      <w:proofErr w:type="spellEnd"/>
      <w:r>
        <w:rPr>
          <w:sz w:val="40"/>
          <w:szCs w:val="40"/>
          <w:lang w:val="en-US"/>
        </w:rPr>
        <w:t xml:space="preserve">   </w:t>
      </w:r>
      <w:proofErr w:type="spellStart"/>
      <w:r>
        <w:rPr>
          <w:sz w:val="40"/>
          <w:szCs w:val="40"/>
          <w:lang w:val="en-US"/>
        </w:rPr>
        <w:t>ixtisasi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işçilərə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tələblə</w:t>
      </w:r>
      <w:r w:rsidR="008644CB">
        <w:rPr>
          <w:sz w:val="40"/>
          <w:szCs w:val="40"/>
          <w:lang w:val="en-US"/>
        </w:rPr>
        <w:t>rd</w:t>
      </w:r>
      <w:r>
        <w:rPr>
          <w:sz w:val="40"/>
          <w:szCs w:val="40"/>
          <w:lang w:val="en-US"/>
        </w:rPr>
        <w:t>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aslı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peşə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təməullu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kankiret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sahələri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yerləşdirilməsi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mexanizmi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keçirilir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Kodlar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seçilərək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peşəsini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ixtisasını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təhsilini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alınmalıdır.Bu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sistemmdə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ayrı-ayrı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pəşələrin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qarşılıqlı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xüsusiyyətlərinin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öyrənilməsi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adamlara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</w:t>
      </w:r>
      <w:r w:rsidR="008644CB">
        <w:rPr>
          <w:sz w:val="40"/>
          <w:szCs w:val="40"/>
          <w:lang w:val="en-US"/>
        </w:rPr>
        <w:t>k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kodların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mühü</w:t>
      </w:r>
      <w:r w:rsidR="008644CB">
        <w:rPr>
          <w:sz w:val="40"/>
          <w:szCs w:val="40"/>
          <w:lang w:val="en-US"/>
        </w:rPr>
        <w:t>m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 w:rsidR="008644CB">
        <w:rPr>
          <w:sz w:val="40"/>
          <w:szCs w:val="40"/>
          <w:lang w:val="en-US"/>
        </w:rPr>
        <w:t>yeri</w:t>
      </w:r>
      <w:proofErr w:type="spellEnd"/>
      <w:r w:rsidR="008644CB">
        <w:rPr>
          <w:sz w:val="40"/>
          <w:szCs w:val="40"/>
          <w:lang w:val="en-US"/>
        </w:rPr>
        <w:t xml:space="preserve"> </w:t>
      </w:r>
      <w:proofErr w:type="spellStart"/>
      <w:r w:rsidR="008644CB">
        <w:rPr>
          <w:sz w:val="40"/>
          <w:szCs w:val="40"/>
          <w:lang w:val="en-US"/>
        </w:rPr>
        <w:t>tutur</w:t>
      </w:r>
      <w:proofErr w:type="spellEnd"/>
      <w:r w:rsidR="008644CB">
        <w:rPr>
          <w:sz w:val="40"/>
          <w:szCs w:val="40"/>
          <w:lang w:val="en-US"/>
        </w:rPr>
        <w:t>.</w:t>
      </w:r>
      <w:proofErr w:type="gramEnd"/>
    </w:p>
    <w:p w:rsidR="008644CB" w:rsidRDefault="004C19CD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Kodlar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hansı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pisxoloji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</w:t>
      </w:r>
      <w:r w:rsidR="0033190B">
        <w:rPr>
          <w:sz w:val="40"/>
          <w:szCs w:val="40"/>
          <w:lang w:val="en-US"/>
        </w:rPr>
        <w:t>nma</w:t>
      </w:r>
      <w:r>
        <w:rPr>
          <w:sz w:val="40"/>
          <w:szCs w:val="40"/>
          <w:lang w:val="en-US"/>
        </w:rPr>
        <w:t>lıdır</w:t>
      </w:r>
      <w:proofErr w:type="spellEnd"/>
      <w:r>
        <w:rPr>
          <w:sz w:val="40"/>
          <w:szCs w:val="40"/>
          <w:lang w:val="en-US"/>
        </w:rPr>
        <w:t xml:space="preserve">? </w:t>
      </w:r>
      <w:proofErr w:type="spellStart"/>
      <w:r>
        <w:rPr>
          <w:sz w:val="40"/>
          <w:szCs w:val="40"/>
          <w:lang w:val="en-US"/>
        </w:rPr>
        <w:t>İşdə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tələb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hərəkə</w:t>
      </w:r>
      <w:r w:rsidR="0033190B">
        <w:rPr>
          <w:sz w:val="40"/>
          <w:szCs w:val="40"/>
          <w:lang w:val="en-US"/>
        </w:rPr>
        <w:t>t</w:t>
      </w:r>
      <w:proofErr w:type="spellEnd"/>
      <w:r>
        <w:rPr>
          <w:sz w:val="40"/>
          <w:szCs w:val="40"/>
          <w:lang w:val="en-US"/>
        </w:rPr>
        <w:t xml:space="preserve">  tempi </w:t>
      </w:r>
      <w:proofErr w:type="spellStart"/>
      <w:r>
        <w:rPr>
          <w:sz w:val="40"/>
          <w:szCs w:val="40"/>
          <w:lang w:val="en-US"/>
        </w:rPr>
        <w:t>tələb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hərəkət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reaksiyanin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sürətli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ahəngdarlığın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hərəkətin</w:t>
      </w:r>
      <w:proofErr w:type="spellEnd"/>
      <w:r>
        <w:rPr>
          <w:sz w:val="40"/>
          <w:szCs w:val="40"/>
          <w:lang w:val="en-US"/>
        </w:rPr>
        <w:t xml:space="preserve"> ( </w:t>
      </w:r>
      <w:proofErr w:type="spellStart"/>
      <w:r>
        <w:rPr>
          <w:sz w:val="40"/>
          <w:szCs w:val="40"/>
          <w:lang w:val="en-US"/>
        </w:rPr>
        <w:t>sağ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sol </w:t>
      </w:r>
      <w:proofErr w:type="spellStart"/>
      <w:r>
        <w:rPr>
          <w:sz w:val="40"/>
          <w:szCs w:val="40"/>
          <w:lang w:val="en-US"/>
        </w:rPr>
        <w:t>əlin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ayaqların</w:t>
      </w:r>
      <w:proofErr w:type="spellEnd"/>
      <w:r>
        <w:rPr>
          <w:sz w:val="40"/>
          <w:szCs w:val="40"/>
          <w:lang w:val="en-US"/>
        </w:rPr>
        <w:t xml:space="preserve"> normal  </w:t>
      </w:r>
      <w:proofErr w:type="spellStart"/>
      <w:r>
        <w:rPr>
          <w:sz w:val="40"/>
          <w:szCs w:val="40"/>
          <w:lang w:val="en-US"/>
        </w:rPr>
        <w:t>hərəkətləri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s. </w:t>
      </w:r>
      <w:proofErr w:type="spellStart"/>
      <w:r>
        <w:rPr>
          <w:sz w:val="40"/>
          <w:szCs w:val="40"/>
          <w:lang w:val="en-US"/>
        </w:rPr>
        <w:t>tələ</w:t>
      </w:r>
      <w:r w:rsidR="00004B7D">
        <w:rPr>
          <w:sz w:val="40"/>
          <w:szCs w:val="40"/>
          <w:lang w:val="en-US"/>
        </w:rPr>
        <w:t>b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olunan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qaydada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laq</w:t>
      </w:r>
      <w:r w:rsidR="00004B7D">
        <w:rPr>
          <w:sz w:val="40"/>
          <w:szCs w:val="40"/>
          <w:lang w:val="en-US"/>
        </w:rPr>
        <w:t>ələndirilməsi</w:t>
      </w:r>
      <w:proofErr w:type="spellEnd"/>
      <w:r w:rsidR="00004B7D">
        <w:rPr>
          <w:sz w:val="40"/>
          <w:szCs w:val="40"/>
          <w:lang w:val="en-US"/>
        </w:rPr>
        <w:t xml:space="preserve"> ( </w:t>
      </w:r>
      <w:proofErr w:type="spellStart"/>
      <w:r w:rsidR="00004B7D">
        <w:rPr>
          <w:sz w:val="40"/>
          <w:szCs w:val="40"/>
          <w:lang w:val="en-US"/>
        </w:rPr>
        <w:t>kordinatı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hərəkə</w:t>
      </w:r>
      <w:r w:rsidR="00004B7D">
        <w:rPr>
          <w:sz w:val="40"/>
          <w:szCs w:val="40"/>
          <w:lang w:val="en-US"/>
        </w:rPr>
        <w:t>tin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xarakteri</w:t>
      </w:r>
      <w:proofErr w:type="spellEnd"/>
      <w:r w:rsidR="00004B7D">
        <w:rPr>
          <w:sz w:val="40"/>
          <w:szCs w:val="40"/>
          <w:lang w:val="en-US"/>
        </w:rPr>
        <w:t xml:space="preserve">) </w:t>
      </w:r>
      <w:proofErr w:type="spellStart"/>
      <w:r w:rsidR="00004B7D">
        <w:rPr>
          <w:sz w:val="40"/>
          <w:szCs w:val="40"/>
          <w:lang w:val="en-US"/>
        </w:rPr>
        <w:t>dinamikliyi</w:t>
      </w:r>
      <w:proofErr w:type="spellEnd"/>
      <w:r w:rsidR="00004B7D">
        <w:rPr>
          <w:sz w:val="40"/>
          <w:szCs w:val="40"/>
          <w:lang w:val="en-US"/>
        </w:rPr>
        <w:t xml:space="preserve"> ( </w:t>
      </w:r>
      <w:proofErr w:type="spellStart"/>
      <w:r w:rsidR="00004B7D">
        <w:rPr>
          <w:sz w:val="40"/>
          <w:szCs w:val="40"/>
          <w:lang w:val="en-US"/>
        </w:rPr>
        <w:t>ardıcıllığı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t</w:t>
      </w:r>
      <w:r w:rsidR="00004B7D">
        <w:rPr>
          <w:sz w:val="40"/>
          <w:szCs w:val="40"/>
          <w:lang w:val="en-US"/>
        </w:rPr>
        <w:t>əkrarlığı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müxtəlifliyi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və</w:t>
      </w:r>
      <w:proofErr w:type="spellEnd"/>
      <w:r w:rsidR="0033190B">
        <w:rPr>
          <w:sz w:val="40"/>
          <w:szCs w:val="40"/>
          <w:lang w:val="en-US"/>
        </w:rPr>
        <w:t xml:space="preserve"> s ) </w:t>
      </w:r>
      <w:proofErr w:type="spellStart"/>
      <w:r w:rsidR="0033190B">
        <w:rPr>
          <w:sz w:val="40"/>
          <w:szCs w:val="40"/>
          <w:lang w:val="en-US"/>
        </w:rPr>
        <w:lastRenderedPageBreak/>
        <w:t>h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r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k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tin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d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qiqliyi</w:t>
      </w:r>
      <w:proofErr w:type="spellEnd"/>
      <w:r w:rsidR="0033190B">
        <w:rPr>
          <w:sz w:val="40"/>
          <w:szCs w:val="40"/>
          <w:lang w:val="en-US"/>
        </w:rPr>
        <w:t xml:space="preserve"> ( </w:t>
      </w:r>
      <w:proofErr w:type="spellStart"/>
      <w:r w:rsidR="0033190B">
        <w:rPr>
          <w:sz w:val="40"/>
          <w:szCs w:val="40"/>
          <w:lang w:val="en-US"/>
        </w:rPr>
        <w:t>zaman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v</w:t>
      </w:r>
      <w:r w:rsidR="00004B7D">
        <w:rPr>
          <w:sz w:val="40"/>
          <w:szCs w:val="40"/>
          <w:lang w:val="en-US"/>
        </w:rPr>
        <w:t>ə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m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kan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etibaril</w:t>
      </w:r>
      <w:r w:rsidR="00004B7D">
        <w:rPr>
          <w:sz w:val="40"/>
          <w:szCs w:val="40"/>
          <w:lang w:val="en-US"/>
        </w:rPr>
        <w:t>ə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h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r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ktin</w:t>
      </w:r>
      <w:proofErr w:type="spellEnd"/>
      <w:r w:rsidR="0033190B">
        <w:rPr>
          <w:sz w:val="40"/>
          <w:szCs w:val="40"/>
          <w:lang w:val="en-US"/>
        </w:rPr>
        <w:t xml:space="preserve"> </w:t>
      </w:r>
      <w:proofErr w:type="spellStart"/>
      <w:r w:rsidR="0033190B">
        <w:rPr>
          <w:sz w:val="40"/>
          <w:szCs w:val="40"/>
          <w:lang w:val="en-US"/>
        </w:rPr>
        <w:t>m</w:t>
      </w:r>
      <w:r w:rsidR="00004B7D">
        <w:rPr>
          <w:sz w:val="40"/>
          <w:szCs w:val="40"/>
          <w:lang w:val="en-US"/>
        </w:rPr>
        <w:t>ə</w:t>
      </w:r>
      <w:r w:rsidR="0033190B">
        <w:rPr>
          <w:sz w:val="40"/>
          <w:szCs w:val="40"/>
          <w:lang w:val="en-US"/>
        </w:rPr>
        <w:t>hdudlu</w:t>
      </w:r>
      <w:r w:rsidR="00004B7D">
        <w:rPr>
          <w:sz w:val="40"/>
          <w:szCs w:val="40"/>
          <w:lang w:val="en-US"/>
        </w:rPr>
        <w:t>ğ</w:t>
      </w:r>
      <w:r w:rsidR="0033190B">
        <w:rPr>
          <w:sz w:val="40"/>
          <w:szCs w:val="40"/>
          <w:lang w:val="en-US"/>
        </w:rPr>
        <w:t>u</w:t>
      </w:r>
      <w:proofErr w:type="spellEnd"/>
      <w:r w:rsidR="0033190B">
        <w:rPr>
          <w:sz w:val="40"/>
          <w:szCs w:val="40"/>
          <w:lang w:val="en-US"/>
        </w:rPr>
        <w:t>).</w:t>
      </w:r>
    </w:p>
    <w:p w:rsidR="0033190B" w:rsidRDefault="0033190B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Kodlar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</w:t>
      </w:r>
      <w:r w:rsidR="00004B7D">
        <w:rPr>
          <w:sz w:val="40"/>
          <w:szCs w:val="40"/>
          <w:lang w:val="en-US"/>
        </w:rPr>
        <w:t>ç</w:t>
      </w:r>
      <w:r>
        <w:rPr>
          <w:sz w:val="40"/>
          <w:szCs w:val="40"/>
          <w:lang w:val="en-US"/>
        </w:rPr>
        <w:t>il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rk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hans</w:t>
      </w:r>
      <w:r w:rsidR="00004B7D">
        <w:rPr>
          <w:sz w:val="40"/>
          <w:szCs w:val="40"/>
          <w:lang w:val="en-US"/>
        </w:rPr>
        <w:t>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fizioloji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bl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z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r w:rsidR="00004B7D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</w:t>
      </w:r>
      <w:r w:rsidR="00004B7D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nmal</w:t>
      </w:r>
      <w:r w:rsidR="00004B7D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d</w:t>
      </w:r>
      <w:r w:rsidR="00004B7D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>?</w:t>
      </w:r>
      <w:proofErr w:type="gramEnd"/>
    </w:p>
    <w:p w:rsidR="0033190B" w:rsidRDefault="0033190B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T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b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fiziki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eyl</w:t>
      </w:r>
      <w:r w:rsidR="00004B7D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</w:t>
      </w:r>
      <w:r w:rsidR="00004B7D">
        <w:rPr>
          <w:sz w:val="40"/>
          <w:szCs w:val="40"/>
          <w:lang w:val="en-US"/>
        </w:rPr>
        <w:t>ö</w:t>
      </w:r>
      <w:r>
        <w:rPr>
          <w:sz w:val="40"/>
          <w:szCs w:val="40"/>
          <w:lang w:val="en-US"/>
        </w:rPr>
        <w:t>z</w:t>
      </w:r>
      <w:r w:rsidR="00004B7D">
        <w:rPr>
          <w:sz w:val="40"/>
          <w:szCs w:val="40"/>
          <w:lang w:val="en-US"/>
        </w:rPr>
        <w:t>ü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</w:t>
      </w:r>
      <w:r w:rsidR="00004B7D">
        <w:rPr>
          <w:sz w:val="40"/>
          <w:szCs w:val="40"/>
          <w:lang w:val="en-US"/>
        </w:rPr>
        <w:t>ələb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olunan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görmə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qabiliyyəti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qulağın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tələb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olunan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eşitmə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</w:t>
      </w:r>
      <w:r w:rsidR="00004B7D">
        <w:rPr>
          <w:sz w:val="40"/>
          <w:szCs w:val="40"/>
          <w:lang w:val="en-US"/>
        </w:rPr>
        <w:t>abiliyyəti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orqanizmlə</w:t>
      </w:r>
      <w:r>
        <w:rPr>
          <w:sz w:val="40"/>
          <w:szCs w:val="40"/>
          <w:lang w:val="en-US"/>
        </w:rPr>
        <w:t>rin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gramStart"/>
      <w:r w:rsidR="00004B7D">
        <w:rPr>
          <w:sz w:val="40"/>
          <w:szCs w:val="40"/>
          <w:lang w:val="en-US"/>
        </w:rPr>
        <w:t xml:space="preserve">( </w:t>
      </w:r>
      <w:proofErr w:type="spellStart"/>
      <w:r w:rsidR="00004B7D">
        <w:rPr>
          <w:sz w:val="40"/>
          <w:szCs w:val="40"/>
          <w:lang w:val="en-US"/>
        </w:rPr>
        <w:t>əl</w:t>
      </w:r>
      <w:proofErr w:type="spellEnd"/>
      <w:proofErr w:type="gram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əzələ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və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hissetmə</w:t>
      </w:r>
      <w:proofErr w:type="spellEnd"/>
      <w:r w:rsidR="00004B7D">
        <w:rPr>
          <w:sz w:val="40"/>
          <w:szCs w:val="40"/>
          <w:lang w:val="en-US"/>
        </w:rPr>
        <w:t xml:space="preserve"> ) </w:t>
      </w:r>
      <w:proofErr w:type="spellStart"/>
      <w:r w:rsidR="00004B7D">
        <w:rPr>
          <w:sz w:val="40"/>
          <w:szCs w:val="40"/>
          <w:lang w:val="en-US"/>
        </w:rPr>
        <w:t>qabiliyyəti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fiziki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və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zehni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fəaliyyətə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iş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tempinə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rejiminə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dözümlülük</w:t>
      </w:r>
      <w:proofErr w:type="spellEnd"/>
      <w:r w:rsidR="00004B7D">
        <w:rPr>
          <w:sz w:val="40"/>
          <w:szCs w:val="40"/>
          <w:lang w:val="en-US"/>
        </w:rPr>
        <w:t xml:space="preserve"> </w:t>
      </w:r>
      <w:proofErr w:type="spellStart"/>
      <w:r w:rsidR="00004B7D">
        <w:rPr>
          <w:sz w:val="40"/>
          <w:szCs w:val="40"/>
          <w:lang w:val="en-US"/>
        </w:rPr>
        <w:t>fəaliyyə</w:t>
      </w:r>
      <w:r w:rsidR="006032A3">
        <w:rPr>
          <w:sz w:val="40"/>
          <w:szCs w:val="40"/>
          <w:lang w:val="en-US"/>
        </w:rPr>
        <w:t>ti</w:t>
      </w:r>
      <w:proofErr w:type="spellEnd"/>
      <w:r w:rsidR="006032A3">
        <w:rPr>
          <w:sz w:val="40"/>
          <w:szCs w:val="40"/>
          <w:lang w:val="en-US"/>
        </w:rPr>
        <w:t>.</w:t>
      </w:r>
    </w:p>
    <w:p w:rsidR="006032A3" w:rsidRPr="008644CB" w:rsidRDefault="00004B7D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Kodların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öyrənilməsi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Kodların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öyrənilməsi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fəaliyyəti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üzərində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ardıcıl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nəzərətin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qoyulması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təsərüfatın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sos</w:t>
      </w:r>
      <w:r w:rsidR="006032A3">
        <w:rPr>
          <w:sz w:val="40"/>
          <w:szCs w:val="40"/>
          <w:lang w:val="en-US"/>
        </w:rPr>
        <w:t>ial</w:t>
      </w:r>
      <w:r>
        <w:rPr>
          <w:sz w:val="40"/>
          <w:szCs w:val="40"/>
          <w:lang w:val="en-US"/>
        </w:rPr>
        <w:t>-iqtisadi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məsələlər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qəbul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qərarların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icrasının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yoxlanması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idarə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fealiyyətinin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</w:t>
      </w:r>
      <w:r w:rsidR="006032A3">
        <w:rPr>
          <w:sz w:val="40"/>
          <w:szCs w:val="40"/>
          <w:lang w:val="en-US"/>
        </w:rPr>
        <w:t>n</w:t>
      </w:r>
      <w:proofErr w:type="spellEnd"/>
      <w:r w:rsidR="006032A3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mühüm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əhəmiyyəte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malikdir.Ardıcıl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nəzarət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kodların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tərbiyə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tapşırılmış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məhsuliyyətinin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buraxılan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səhvlə</w:t>
      </w:r>
      <w:r w:rsidR="00DD7A2C">
        <w:rPr>
          <w:sz w:val="40"/>
          <w:szCs w:val="40"/>
          <w:lang w:val="en-US"/>
        </w:rPr>
        <w:t>rin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DD7A2C">
        <w:rPr>
          <w:sz w:val="40"/>
          <w:szCs w:val="40"/>
          <w:lang w:val="en-US"/>
        </w:rPr>
        <w:t>vax</w:t>
      </w:r>
      <w:r>
        <w:rPr>
          <w:sz w:val="40"/>
          <w:szCs w:val="40"/>
          <w:lang w:val="en-US"/>
        </w:rPr>
        <w:t>tı-vaxtında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qaldırılması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vacibdir.Müasir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kodların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öyrənilməsi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seçilməsi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çəkilməsi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yerləşdirilməsi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habele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hazırlanmasında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güzar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keyfiyyətlə</w:t>
      </w:r>
      <w:r w:rsidR="007D4285">
        <w:rPr>
          <w:sz w:val="40"/>
          <w:szCs w:val="40"/>
          <w:lang w:val="en-US"/>
        </w:rPr>
        <w:t>rini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qabiliyyətini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müəyyən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edə</w:t>
      </w:r>
      <w:r w:rsidR="00DD7A2C">
        <w:rPr>
          <w:sz w:val="40"/>
          <w:szCs w:val="40"/>
          <w:lang w:val="en-US"/>
        </w:rPr>
        <w:t>n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DD7A2C">
        <w:rPr>
          <w:sz w:val="40"/>
          <w:szCs w:val="40"/>
          <w:lang w:val="en-US"/>
        </w:rPr>
        <w:t>obyektiv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DD7A2C">
        <w:rPr>
          <w:sz w:val="40"/>
          <w:szCs w:val="40"/>
          <w:lang w:val="en-US"/>
        </w:rPr>
        <w:t>metodlardan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istifadə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olunmasını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zəruri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edir.Burada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bir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sıra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metodlardan</w:t>
      </w:r>
      <w:proofErr w:type="spellEnd"/>
      <w:r w:rsidR="007D4285">
        <w:rPr>
          <w:sz w:val="40"/>
          <w:szCs w:val="40"/>
          <w:lang w:val="en-US"/>
        </w:rPr>
        <w:t xml:space="preserve"> o </w:t>
      </w:r>
      <w:proofErr w:type="spellStart"/>
      <w:r w:rsidR="007D4285">
        <w:rPr>
          <w:sz w:val="40"/>
          <w:szCs w:val="40"/>
          <w:lang w:val="en-US"/>
        </w:rPr>
        <w:t>cümlədən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sosial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məsələr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üzrə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aspektiv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doldurulması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işçilərin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təfəkkürünü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yaddaş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və</w:t>
      </w:r>
      <w:proofErr w:type="spellEnd"/>
      <w:r w:rsidR="007D4285">
        <w:rPr>
          <w:sz w:val="40"/>
          <w:szCs w:val="40"/>
          <w:lang w:val="en-US"/>
        </w:rPr>
        <w:t xml:space="preserve"> s. </w:t>
      </w:r>
      <w:proofErr w:type="spellStart"/>
      <w:r w:rsidR="007D4285">
        <w:rPr>
          <w:sz w:val="40"/>
          <w:szCs w:val="40"/>
          <w:lang w:val="en-US"/>
        </w:rPr>
        <w:t>bilmək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üçün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testlərdən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idarə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etmə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lastRenderedPageBreak/>
        <w:t>situasiyalardan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qrup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halında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diskusiyalardan</w:t>
      </w:r>
      <w:proofErr w:type="spellEnd"/>
      <w:r w:rsidR="007D4285">
        <w:rPr>
          <w:sz w:val="40"/>
          <w:szCs w:val="40"/>
          <w:lang w:val="en-US"/>
        </w:rPr>
        <w:t xml:space="preserve"> </w:t>
      </w:r>
      <w:proofErr w:type="spellStart"/>
      <w:r w:rsidR="007D4285">
        <w:rPr>
          <w:sz w:val="40"/>
          <w:szCs w:val="40"/>
          <w:lang w:val="en-US"/>
        </w:rPr>
        <w:t>və</w:t>
      </w:r>
      <w:proofErr w:type="spellEnd"/>
      <w:r w:rsidR="007D4285">
        <w:rPr>
          <w:sz w:val="40"/>
          <w:szCs w:val="40"/>
          <w:lang w:val="en-US"/>
        </w:rPr>
        <w:t xml:space="preserve"> s. </w:t>
      </w:r>
      <w:proofErr w:type="spellStart"/>
      <w:r w:rsidR="007D4285">
        <w:rPr>
          <w:sz w:val="40"/>
          <w:szCs w:val="40"/>
          <w:lang w:val="en-US"/>
        </w:rPr>
        <w:t>istifadə</w:t>
      </w:r>
      <w:proofErr w:type="spellEnd"/>
      <w:r w:rsidR="00DD7A2C">
        <w:rPr>
          <w:sz w:val="40"/>
          <w:szCs w:val="40"/>
          <w:lang w:val="en-US"/>
        </w:rPr>
        <w:t xml:space="preserve"> </w:t>
      </w:r>
      <w:proofErr w:type="spellStart"/>
      <w:r w:rsidR="00DD7A2C">
        <w:rPr>
          <w:sz w:val="40"/>
          <w:szCs w:val="40"/>
          <w:lang w:val="en-US"/>
        </w:rPr>
        <w:t>olunur</w:t>
      </w:r>
      <w:proofErr w:type="spellEnd"/>
      <w:r w:rsidR="00DD7A2C">
        <w:rPr>
          <w:sz w:val="40"/>
          <w:szCs w:val="40"/>
          <w:lang w:val="en-US"/>
        </w:rPr>
        <w:t>.</w:t>
      </w:r>
    </w:p>
    <w:sectPr w:rsidR="006032A3" w:rsidRPr="008644CB" w:rsidSect="0029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44CB"/>
    <w:rsid w:val="00004B7D"/>
    <w:rsid w:val="00297FF4"/>
    <w:rsid w:val="0033190B"/>
    <w:rsid w:val="004C19CD"/>
    <w:rsid w:val="006032A3"/>
    <w:rsid w:val="00604F12"/>
    <w:rsid w:val="007D4285"/>
    <w:rsid w:val="008644CB"/>
    <w:rsid w:val="00DD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2015-11-24T13:37:00Z</dcterms:created>
  <dcterms:modified xsi:type="dcterms:W3CDTF">2015-11-29T08:34:00Z</dcterms:modified>
</cp:coreProperties>
</file>