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539" w:rsidRPr="009C1539" w:rsidRDefault="009C1539" w:rsidP="009C1539">
      <w:pPr>
        <w:spacing w:line="360" w:lineRule="auto"/>
        <w:jc w:val="center"/>
        <w:rPr>
          <w:b/>
          <w:lang w:val="az-Latn-AZ"/>
        </w:rPr>
      </w:pPr>
      <w:r w:rsidRPr="009C1539">
        <w:rPr>
          <w:b/>
          <w:lang w:val="az-Latn-AZ"/>
        </w:rPr>
        <w:t>Mövzu 1.</w:t>
      </w:r>
    </w:p>
    <w:p w:rsidR="009C1539" w:rsidRPr="009C1539" w:rsidRDefault="009C1539" w:rsidP="009C1539">
      <w:pPr>
        <w:spacing w:line="360" w:lineRule="auto"/>
        <w:jc w:val="center"/>
        <w:rPr>
          <w:b/>
          <w:lang w:val="az-Latn-AZ"/>
        </w:rPr>
      </w:pPr>
      <w:r w:rsidRPr="009C1539">
        <w:rPr>
          <w:b/>
          <w:lang w:val="az-Latn-AZ"/>
        </w:rPr>
        <w:t>Kursun predmeti, məqsəd və vəzifələri</w:t>
      </w:r>
    </w:p>
    <w:p w:rsidR="009C1539" w:rsidRDefault="009C1539" w:rsidP="009C1539">
      <w:pPr>
        <w:spacing w:line="360" w:lineRule="auto"/>
        <w:ind w:firstLine="709"/>
        <w:jc w:val="both"/>
        <w:rPr>
          <w:lang w:val="az-Latn-AZ"/>
        </w:rPr>
      </w:pPr>
    </w:p>
    <w:p w:rsidR="009C1539" w:rsidRPr="009C1539" w:rsidRDefault="009C1539" w:rsidP="009C1539">
      <w:pPr>
        <w:spacing w:line="360" w:lineRule="auto"/>
        <w:ind w:firstLine="709"/>
        <w:jc w:val="both"/>
        <w:rPr>
          <w:lang w:val="az-Latn-AZ" w:eastAsia="ja-JP"/>
        </w:rPr>
      </w:pPr>
      <w:r w:rsidRPr="009C1539">
        <w:rPr>
          <w:b/>
          <w:lang w:val="az-Latn-AZ" w:eastAsia="ja-JP"/>
        </w:rPr>
        <w:t>Turizmin təsnifatı.</w:t>
      </w:r>
      <w:r w:rsidRPr="009C1539">
        <w:rPr>
          <w:lang w:val="az-Latn-AZ" w:eastAsia="ja-JP"/>
        </w:rPr>
        <w:t xml:space="preserve"> İdman turizmi – səyahətin məqsədindən asılı olaraq 2 növə: aktiv və passiv ayrılır. Aktiv turizm növündə turist səyahətdə idmanın müxtəlif növləri ilə məşğul olur. Burada əsas şərt idman bazasının olmasıdır. Passiv turizm növündə isə səyahətin məqsədi ondan ibarətdir ki, turist tamaşaçı qismində idman yarışlarında iştirak edir. Xarici mütəxəssislər o cümlədən fan-turizm növünü də ayırır. Fan-turizm – bu və ya digər idman komandasının fanatlarının idman yarışları keçirilən yerlərə səyahətidir.</w:t>
      </w:r>
    </w:p>
    <w:p w:rsidR="009C1539" w:rsidRPr="009C1539" w:rsidRDefault="009C1539" w:rsidP="009C1539">
      <w:pPr>
        <w:spacing w:line="360" w:lineRule="auto"/>
        <w:ind w:firstLine="709"/>
        <w:contextualSpacing/>
        <w:jc w:val="both"/>
        <w:rPr>
          <w:lang w:val="az-Latn-AZ" w:eastAsia="ja-JP"/>
        </w:rPr>
      </w:pPr>
      <w:r w:rsidRPr="009C1539">
        <w:rPr>
          <w:lang w:val="az-Latn-AZ"/>
        </w:rPr>
        <w:t xml:space="preserve">Qeyri-mütəşəkkil (özfəaliyyət) və mütəşəkkil turizm növləri ayrılır. Qeyri-mütəşəkkil (özfəaliyyət) turizmi </w:t>
      </w:r>
      <w:r w:rsidRPr="009C1539">
        <w:rPr>
          <w:lang w:val="az-Latn-AZ" w:eastAsia="ja-JP"/>
        </w:rPr>
        <w:t xml:space="preserve">könüllü şəkildə həyata keçirilir. Burada turist qrupunun tərkibi, marşrut, təchizat, qida məhsulları ilə təminat turistin özü tərəfindən müəyyən olunur. </w:t>
      </w:r>
      <w:r w:rsidRPr="009C1539">
        <w:rPr>
          <w:lang w:val="az-Latn-AZ"/>
        </w:rPr>
        <w:t xml:space="preserve">Qeyri-mütəşəkkil (özfəaliyyət) turizm tədbirlərinin </w:t>
      </w:r>
      <w:r w:rsidRPr="009C1539">
        <w:rPr>
          <w:lang w:val="az-Latn-AZ" w:eastAsia="ja-JP"/>
        </w:rPr>
        <w:t>əsas formalarına – yürüş, ekspedisiya, turist yığıncağı, turizm-idman yarışları aiddir. Yürüş – müəyyən məqsəddən asılı olaraq səyahətdir. Yürüş – sağlamlıq, macəra, ekzotik, elmi-dərketmə, piyada, xizək, dağ, su və s. növlərə ayrılır. Ekspedisiya – azöyrənilən rayona konkret məqsədli (rayonun tədqiqi, elmi işin yerinə yetirilməsi və s.) səyahətdir. Turist yığıncağı – turizm növləri (turist-velosipedçilər, speleo-turistlər, dağ-turistləri) üzrə həyata keçirilir. Turizm-idman yarışları – müəyyən turizm növünün (xizək, dağ, su, idman yönümlü) texnikası üzrə tədbirlərdir.</w:t>
      </w:r>
    </w:p>
    <w:p w:rsidR="009C1539" w:rsidRPr="009C1539" w:rsidRDefault="009C1539" w:rsidP="009C1539">
      <w:pPr>
        <w:spacing w:line="360" w:lineRule="auto"/>
        <w:ind w:firstLine="709"/>
        <w:jc w:val="both"/>
        <w:rPr>
          <w:lang w:val="az-Latn-AZ"/>
        </w:rPr>
      </w:pPr>
      <w:r w:rsidRPr="009C1539">
        <w:rPr>
          <w:b/>
          <w:lang w:val="az-Latn-AZ"/>
        </w:rPr>
        <w:t>İdman turizmi.</w:t>
      </w:r>
      <w:r w:rsidRPr="009C1539">
        <w:rPr>
          <w:lang w:val="az-Latn-AZ"/>
        </w:rPr>
        <w:t xml:space="preserve"> Əvvəllər turizm sənayesində idman turizmi istiqaməti haqqında danışılmırdı. Belə ki, xizəkdə sürüşmək məqsədilə səyahətlər kütləvi xarakter daşımırdı, eləcə də dağ-xizəkçilik kurortları yüksək səviyyədə deyildi. Hal-hazırda isə idman turizmi dünyada xüsusilə seçilir. İdman turizmində qış dövründə dağ-xizəkçilik kurortlarına səyahət və xüsusi idman tədbirləri turizmi inkişaf etmişdir. Qış və Yay Olimpiya oyunları, Beynəlxalq Olimpiya Komitəsinin sessiyaları, eləcə də futbol və xokkey üzrə dünya çempionatları nəhəng turizm tədbirləri olmaqla, idman turizmində vacib rol oynayır. Həmçinin, müxtəlif idman növləri üzrə dünya, Avropa, Amerika və Asiya çempionatları keçirilir. Bu idman növlərinin azarkeşləri böyük məbləğ sərf edərək, yarışların keçirildiyi ərazilərə səyahət etməyə hazırdırlar. </w:t>
      </w:r>
    </w:p>
    <w:p w:rsidR="009C1539" w:rsidRPr="009C1539" w:rsidRDefault="009C1539" w:rsidP="009C1539">
      <w:pPr>
        <w:spacing w:line="360" w:lineRule="auto"/>
        <w:ind w:firstLine="709"/>
        <w:jc w:val="both"/>
        <w:rPr>
          <w:lang w:val="az-Latn-AZ"/>
        </w:rPr>
      </w:pPr>
      <w:r w:rsidRPr="009C1539">
        <w:rPr>
          <w:lang w:val="az-Latn-AZ"/>
        </w:rPr>
        <w:t xml:space="preserve">Olimpiya oyunları – İdman tədbirlərində xüsusi əhəmiyyət daşıyır. Belə ki, Olimpiya oyunları həvəskarları bir neçə min km məsafə qət edərək, sevimli  komandalarının və ya idmançılarının çıxışına baxır, qürur və fərəh hissi duyurlar. Praktika göstərir ki, Olimpiya oyunlarının keçirilmə yerinin seçilməsinə turizm güclü təsir göstərir. Olimpiya oyunlarının çoxu Avropa və Şimali Amerikada keçirilmişdir ki, bu da nəqliyyat marşrutları nöqteyi-nəzərindən ideal ərazi amili ilə əlaqədardır. Nəqliyyat vasitələri idman turizmində böyük əhəmiyyət daşımaqla, yarışa çoxlu sayda iştirakçıların gəlməsini təmin edir. </w:t>
      </w:r>
    </w:p>
    <w:p w:rsidR="009C1539" w:rsidRPr="009C1539" w:rsidRDefault="009C1539" w:rsidP="009C1539">
      <w:pPr>
        <w:spacing w:line="360" w:lineRule="auto"/>
        <w:ind w:firstLine="709"/>
        <w:jc w:val="both"/>
        <w:rPr>
          <w:lang w:val="az-Latn-AZ"/>
        </w:rPr>
      </w:pPr>
      <w:r w:rsidRPr="009C1539">
        <w:rPr>
          <w:lang w:val="az-Latn-AZ"/>
        </w:rPr>
        <w:t xml:space="preserve">Olimpiya oyunlarının keçirildiyi ərazi əksər hallarda turizm mərkəzləri kimi seçilir (1904-cü ildə Olimpiya oyunlarını qəbul edən Sent-Luis istisna təşkil edir). Olimpiya oyunları keçirilən şəhərlərin yarıdan çoxu dövlətlərin paytaxtı (Paris, Roma, London, Afina, Tokio, Helsinki, Stokholm, Amsterdam, Berlin, Mexiko və s.), əyalət, ştat və vilayətlərin mərkəzi (Sidney, Melbrun, Los-Ancelos və s.) olmuşdur. Demək olar ki, Olimpiya oyunları keçirilən bütün şəhərlər vacib nəqliyyat yolları üzərində yerləşməklə, burada dünyanın müxtəlif ölkələrindən gələn turistlərə yüksək səviyyədə nəqliyyat xidməti göstərilir.  </w:t>
      </w:r>
    </w:p>
    <w:p w:rsidR="009C1539" w:rsidRDefault="009C1539" w:rsidP="009C1539">
      <w:pPr>
        <w:spacing w:line="360" w:lineRule="auto"/>
        <w:ind w:firstLine="709"/>
        <w:jc w:val="both"/>
        <w:rPr>
          <w:lang w:val="az-Latn-AZ"/>
        </w:rPr>
      </w:pPr>
      <w:r w:rsidRPr="009C1539">
        <w:rPr>
          <w:lang w:val="az-Latn-AZ"/>
        </w:rPr>
        <w:lastRenderedPageBreak/>
        <w:t>Yay Olimpiya oyunlarını qəbul edən şəhərlər dəniz, göl, süni su anbarı – iri sututarların sahilində və ya yaxınlığında yerləşməlidirlər. Bu vacib amil olmaqla, su-idman növlərinin keçirilməsi üçün mühüm əhəmiyyət daşıyır. Qış Olimpiya oyunlarını qəbul edən şəhərlərə qoyulan tələblər isə daha sərtdir. Belə ki, şəhərin münasib təbii şəraiti – ərazinin xüsusi relyef tipi (xizəklə sürüşmək üçün yaxşı qar örtüyü ilə kifayət qədər yüksək dağlar; xokkey və fiqurlu konki sürmək üçün hamar sahələr) və yumşaq iqlimi olmalıdır. Qış Olimpiya oyunlarının keçirildiyi əraziyə qoyulan tələblər şəhərin xarici turistlər üçün cəlbedici olmasının təminatçısı kimi çıxış edir. Belə ki, Qış Olimpiya oyunları keçirilən şəhərlərə üz tutan xarici turistlər ərazinin təbii-rekreasiya ehtiyatlarına və iqliminə önəm verirlər. Olimpiya oyunları və digər idman tədbirlərinin keçirildiyi məkana qoyulan tələblərin yüksək olması həm də nəticələrlə bağlıdır. Belə ki, həmin ərazilərin münasib olmayan təbii şəraiti idman nəticələrini aşağı sala bilər, onunla bahəm yarışların marağı azalar, nəticədə də gələn turistlərin sayı aşağı enər.</w:t>
      </w:r>
    </w:p>
    <w:p w:rsidR="009C1539" w:rsidRPr="009C1539" w:rsidRDefault="009C1539" w:rsidP="009C1539">
      <w:pPr>
        <w:spacing w:line="360" w:lineRule="auto"/>
        <w:ind w:firstLine="709"/>
        <w:jc w:val="both"/>
        <w:rPr>
          <w:lang w:val="az-Latn-AZ"/>
        </w:rPr>
      </w:pPr>
      <w:r w:rsidRPr="009C1539">
        <w:rPr>
          <w:lang w:val="az-Latn-AZ"/>
        </w:rPr>
        <w:t>Olimpiya oyunları və digər idman tədbirlərində iştirak edən turist-azarkeşlər təkcə bilet almaqla kifayətlənmir, həmçinin onlar böyük həcmdə pullar da xərcləyirlər. Praktika göstərir ki, Olimpiya oyunları və digər idman tədbirlərində əksər hallarda kifayət qədər imkanlı və təmin olunmuş şəxslər azarkeş kimi iştirak edirlər. Orta səviyyəli turist-azarkeşlər isə Olimpiya oyunlarında müəyyən bir idman növünün keçirildiyi ərazidə, idman tədbirlərində isə 1 və ya 2 oyunda (bəzən yarımfinal və final) olurlar. 2002-ci ildə ilk dəfə olaraq futbol üzrə Dünya çempionatı 2 ölkədə - Yaponiya və Cənubi Koreyada keçirildi və turist-azarkeşlər öz komandalarını dəstəkləmək üçün seçim etmək hüququna malik oldular. Olimpiya oyunları və digər idman tədbirləri müxtəlif ölkə vətəndaşlarının həmin ərazilərə marağının artmasına səbəb olmuş, evsahibliyi edən dövlət turizmdən böyük gəlir əldə etmişdir.</w:t>
      </w:r>
    </w:p>
    <w:sectPr w:rsidR="009C1539" w:rsidRPr="009C1539" w:rsidSect="009C1539">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C1539"/>
    <w:rsid w:val="00047D6F"/>
    <w:rsid w:val="002A11DE"/>
    <w:rsid w:val="00335932"/>
    <w:rsid w:val="009C1539"/>
    <w:rsid w:val="00AF7E11"/>
    <w:rsid w:val="00F763AB"/>
    <w:rsid w:val="00FA4A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539"/>
    <w:pPr>
      <w:ind w:firstLine="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A0A0A"/>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821</Words>
  <Characters>4680</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serverx</cp:lastModifiedBy>
  <cp:revision>3</cp:revision>
  <dcterms:created xsi:type="dcterms:W3CDTF">2016-09-15T18:08:00Z</dcterms:created>
  <dcterms:modified xsi:type="dcterms:W3CDTF">2017-09-25T11:25:00Z</dcterms:modified>
</cp:coreProperties>
</file>