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862" w:rsidRPr="003B4B0A" w:rsidRDefault="00FE6862" w:rsidP="00F81852">
      <w:pPr>
        <w:pStyle w:val="2"/>
        <w:spacing w:before="0"/>
        <w:contextualSpacing/>
        <w:jc w:val="center"/>
        <w:rPr>
          <w:rFonts w:ascii="Times New Roman" w:hAnsi="Times New Roman" w:cs="Times New Roman"/>
          <w:color w:val="auto"/>
          <w:sz w:val="24"/>
          <w:szCs w:val="24"/>
          <w:lang w:val="en-US"/>
        </w:rPr>
      </w:pPr>
      <w:r w:rsidRPr="00320A3B">
        <w:rPr>
          <w:rFonts w:ascii="Times New Roman" w:hAnsi="Times New Roman" w:cs="Times New Roman"/>
          <w:color w:val="auto"/>
          <w:sz w:val="24"/>
          <w:szCs w:val="24"/>
          <w:lang w:val="az-Latn-AZ"/>
        </w:rPr>
        <w:t xml:space="preserve">Mövzu </w:t>
      </w:r>
      <w:r>
        <w:rPr>
          <w:rFonts w:ascii="Times New Roman" w:hAnsi="Times New Roman" w:cs="Times New Roman"/>
          <w:color w:val="auto"/>
          <w:sz w:val="24"/>
          <w:szCs w:val="24"/>
          <w:lang w:val="en-US"/>
        </w:rPr>
        <w:t>8</w:t>
      </w:r>
      <w:r w:rsidRPr="003B4B0A">
        <w:rPr>
          <w:rFonts w:ascii="Times New Roman" w:hAnsi="Times New Roman" w:cs="Times New Roman"/>
          <w:color w:val="auto"/>
          <w:sz w:val="24"/>
          <w:szCs w:val="24"/>
          <w:lang w:val="en-US"/>
        </w:rPr>
        <w:t>.</w:t>
      </w:r>
    </w:p>
    <w:p w:rsidR="00FE6862" w:rsidRPr="003B4B0A" w:rsidRDefault="00FE6862" w:rsidP="00F81852">
      <w:pPr>
        <w:spacing w:after="0"/>
        <w:contextualSpacing/>
        <w:jc w:val="center"/>
        <w:rPr>
          <w:rFonts w:ascii="Times New Roman" w:hAnsi="Times New Roman"/>
          <w:b/>
          <w:sz w:val="24"/>
          <w:szCs w:val="24"/>
          <w:lang w:val="en-US"/>
        </w:rPr>
      </w:pPr>
      <w:proofErr w:type="spellStart"/>
      <w:r w:rsidRPr="00FE6862">
        <w:rPr>
          <w:rFonts w:ascii="Times New Roman" w:hAnsi="Times New Roman"/>
          <w:b/>
          <w:sz w:val="24"/>
          <w:szCs w:val="24"/>
          <w:lang w:val="en-US"/>
        </w:rPr>
        <w:t>Dayvinq</w:t>
      </w:r>
      <w:proofErr w:type="spellEnd"/>
      <w:r w:rsidRPr="00FE6862">
        <w:rPr>
          <w:rFonts w:ascii="Times New Roman" w:hAnsi="Times New Roman"/>
          <w:b/>
          <w:sz w:val="24"/>
          <w:szCs w:val="24"/>
          <w:lang w:val="en-US"/>
        </w:rPr>
        <w:t xml:space="preserve"> </w:t>
      </w:r>
      <w:proofErr w:type="spellStart"/>
      <w:r w:rsidRPr="00FE6862">
        <w:rPr>
          <w:rFonts w:ascii="Times New Roman" w:hAnsi="Times New Roman"/>
          <w:b/>
          <w:sz w:val="24"/>
          <w:szCs w:val="24"/>
          <w:lang w:val="en-US"/>
        </w:rPr>
        <w:t>və</w:t>
      </w:r>
      <w:proofErr w:type="spellEnd"/>
      <w:r w:rsidRPr="00FE6862">
        <w:rPr>
          <w:rFonts w:ascii="Times New Roman" w:hAnsi="Times New Roman"/>
          <w:b/>
          <w:sz w:val="24"/>
          <w:szCs w:val="24"/>
          <w:lang w:val="en-US"/>
        </w:rPr>
        <w:t xml:space="preserve"> </w:t>
      </w:r>
      <w:proofErr w:type="spellStart"/>
      <w:r w:rsidRPr="00FE6862">
        <w:rPr>
          <w:rFonts w:ascii="Times New Roman" w:hAnsi="Times New Roman"/>
          <w:b/>
          <w:sz w:val="24"/>
          <w:szCs w:val="24"/>
          <w:lang w:val="en-US"/>
        </w:rPr>
        <w:t>onun</w:t>
      </w:r>
      <w:proofErr w:type="spellEnd"/>
      <w:r w:rsidRPr="00FE6862">
        <w:rPr>
          <w:rFonts w:ascii="Times New Roman" w:hAnsi="Times New Roman"/>
          <w:b/>
          <w:sz w:val="24"/>
          <w:szCs w:val="24"/>
          <w:lang w:val="en-US"/>
        </w:rPr>
        <w:t xml:space="preserve"> </w:t>
      </w:r>
      <w:proofErr w:type="spellStart"/>
      <w:r w:rsidRPr="00FE6862">
        <w:rPr>
          <w:rFonts w:ascii="Times New Roman" w:hAnsi="Times New Roman"/>
          <w:b/>
          <w:sz w:val="24"/>
          <w:szCs w:val="24"/>
          <w:lang w:val="en-US"/>
        </w:rPr>
        <w:t>inkişaf</w:t>
      </w:r>
      <w:proofErr w:type="spellEnd"/>
      <w:r w:rsidRPr="00FE6862">
        <w:rPr>
          <w:rFonts w:ascii="Times New Roman" w:hAnsi="Times New Roman"/>
          <w:b/>
          <w:sz w:val="24"/>
          <w:szCs w:val="24"/>
          <w:lang w:val="en-US"/>
        </w:rPr>
        <w:t xml:space="preserve"> </w:t>
      </w:r>
      <w:proofErr w:type="spellStart"/>
      <w:r w:rsidRPr="00FE6862">
        <w:rPr>
          <w:rFonts w:ascii="Times New Roman" w:hAnsi="Times New Roman"/>
          <w:b/>
          <w:sz w:val="24"/>
          <w:szCs w:val="24"/>
          <w:lang w:val="en-US"/>
        </w:rPr>
        <w:t>xüsusiyyətləri</w:t>
      </w:r>
      <w:proofErr w:type="spellEnd"/>
    </w:p>
    <w:p w:rsidR="00FE6862" w:rsidRPr="00320A3B" w:rsidRDefault="00FE6862" w:rsidP="00F81852">
      <w:pPr>
        <w:spacing w:after="0"/>
        <w:ind w:left="284" w:firstLine="540"/>
        <w:contextualSpacing/>
        <w:jc w:val="both"/>
        <w:rPr>
          <w:rFonts w:ascii="Times New Roman" w:hAnsi="Times New Roman"/>
          <w:sz w:val="24"/>
          <w:szCs w:val="24"/>
          <w:lang w:val="az-Latn-AZ"/>
        </w:rPr>
      </w:pPr>
    </w:p>
    <w:p w:rsidR="00C732AC" w:rsidRPr="00F81852" w:rsidRDefault="00F81852" w:rsidP="00F81852">
      <w:pPr>
        <w:spacing w:after="0"/>
        <w:ind w:firstLine="708"/>
        <w:contextualSpacing/>
        <w:jc w:val="both"/>
        <w:rPr>
          <w:rFonts w:ascii="Times New Roman" w:hAnsi="Times New Roman"/>
          <w:sz w:val="24"/>
          <w:szCs w:val="24"/>
          <w:lang w:val="az-Latn-AZ" w:eastAsia="ru-RU"/>
        </w:rPr>
      </w:pPr>
      <w:r w:rsidRPr="00F81852">
        <w:rPr>
          <w:rFonts w:ascii="Times New Roman" w:hAnsi="Times New Roman"/>
          <w:bCs/>
          <w:sz w:val="24"/>
          <w:szCs w:val="24"/>
          <w:lang w:val="az-Latn-AZ"/>
        </w:rPr>
        <w:t>Dayvinq – ingilis sözü olan “dive”dən götürülüb</w:t>
      </w:r>
      <w:r>
        <w:rPr>
          <w:rFonts w:ascii="Times New Roman" w:hAnsi="Times New Roman"/>
          <w:bCs/>
          <w:sz w:val="24"/>
          <w:szCs w:val="24"/>
          <w:lang w:val="az-Latn-AZ"/>
        </w:rPr>
        <w:t>, “suyun altına enmə” demək olub, son illər kifayət qədər məhşurlaşan idman və əyləncə növünün mahiyyətini tam olaraq əks etdirir.</w:t>
      </w:r>
      <w:r w:rsidR="00C732AC" w:rsidRPr="00F81852">
        <w:rPr>
          <w:rFonts w:ascii="Times New Roman" w:hAnsi="Times New Roman"/>
          <w:sz w:val="24"/>
          <w:szCs w:val="24"/>
          <w:lang w:val="az-Latn-AZ" w:eastAsia="ru-RU"/>
        </w:rPr>
        <w:t xml:space="preserve"> </w:t>
      </w:r>
    </w:p>
    <w:p w:rsidR="00954F88" w:rsidRDefault="00F81852" w:rsidP="00F81852">
      <w:pPr>
        <w:spacing w:after="0"/>
        <w:ind w:firstLine="708"/>
        <w:contextualSpacing/>
        <w:jc w:val="both"/>
        <w:rPr>
          <w:rFonts w:ascii="Times New Roman" w:hAnsi="Times New Roman"/>
          <w:sz w:val="24"/>
          <w:szCs w:val="24"/>
          <w:lang w:val="az-Latn-AZ" w:eastAsia="ru-RU"/>
        </w:rPr>
      </w:pPr>
      <w:r w:rsidRPr="00F81852">
        <w:rPr>
          <w:rFonts w:ascii="Times New Roman" w:hAnsi="Times New Roman"/>
          <w:bCs/>
          <w:sz w:val="24"/>
          <w:szCs w:val="24"/>
          <w:lang w:val="az-Latn-AZ"/>
        </w:rPr>
        <w:t>Arxeoloqlara görə dayvinqin tarixi çox qədimdir. İlk dayvinqdə suyun cəmi bir neçə metr dərinliyinə enirdilər. B</w:t>
      </w:r>
      <w:r>
        <w:rPr>
          <w:rFonts w:ascii="Times New Roman" w:hAnsi="Times New Roman"/>
          <w:bCs/>
          <w:sz w:val="24"/>
          <w:szCs w:val="24"/>
          <w:lang w:val="az-Latn-AZ"/>
        </w:rPr>
        <w:t>u zaman təchizat da primitiv olub yalnız</w:t>
      </w:r>
      <w:r w:rsidRPr="00F81852">
        <w:rPr>
          <w:rFonts w:ascii="Times New Roman" w:hAnsi="Times New Roman"/>
          <w:bCs/>
          <w:sz w:val="24"/>
          <w:szCs w:val="24"/>
          <w:lang w:val="az-Latn-AZ"/>
        </w:rPr>
        <w:t xml:space="preserve"> boru və hava ilə dolu dəri torbadan ibarət idi.</w:t>
      </w:r>
      <w:r w:rsidR="00C732AC" w:rsidRPr="00F81852">
        <w:rPr>
          <w:rFonts w:ascii="Times New Roman" w:hAnsi="Times New Roman"/>
          <w:sz w:val="24"/>
          <w:szCs w:val="24"/>
          <w:lang w:val="az-Latn-AZ" w:eastAsia="ru-RU"/>
        </w:rPr>
        <w:t xml:space="preserve"> </w:t>
      </w:r>
      <w:r>
        <w:rPr>
          <w:rFonts w:ascii="Times New Roman" w:hAnsi="Times New Roman"/>
          <w:sz w:val="24"/>
          <w:szCs w:val="24"/>
          <w:lang w:val="az-Latn-AZ" w:eastAsia="ru-RU"/>
        </w:rPr>
        <w:t xml:space="preserve">Lakin sualtı dünyanın mənimsənilməsinin bu ilk cəhdləri hal-hazırda Yer kürəsində böyük insan kütləsini birləşdirən və özünün bir sıra ənənələri olan həyat tərzinin yaranmasına gətirib çıxardı. </w:t>
      </w:r>
    </w:p>
    <w:p w:rsidR="00C732AC" w:rsidRPr="00F81852" w:rsidRDefault="00954F88" w:rsidP="00F81852">
      <w:pPr>
        <w:spacing w:after="0"/>
        <w:ind w:firstLine="708"/>
        <w:contextualSpacing/>
        <w:jc w:val="both"/>
        <w:rPr>
          <w:rFonts w:ascii="Times New Roman" w:hAnsi="Times New Roman"/>
          <w:sz w:val="24"/>
          <w:szCs w:val="24"/>
          <w:lang w:val="az-Latn-AZ" w:eastAsia="ru-RU"/>
        </w:rPr>
      </w:pPr>
      <w:r w:rsidRPr="00954F88">
        <w:rPr>
          <w:rFonts w:ascii="Times New Roman" w:hAnsi="Times New Roman"/>
          <w:sz w:val="24"/>
          <w:szCs w:val="24"/>
          <w:lang w:val="az-Latn-AZ" w:eastAsia="ru-RU"/>
        </w:rPr>
        <w:t>Keçmiş əsrlərdə insanlar dənizlərin yalnız heyvanların və tanrıların yuvası olduğunu fikirləşirdilər. Bu mifləri dağıtmaq üçün Leonardo Da Vinçi daxil olmaqla bir çox elm adamı insanın da sualtında nəfəs almasını təmin edə biləcək sistemlər üzərində çalışırdılar. "Su ciyərinin" (aqualung) kəşfinə qədər istehsal olunan tənəffüs cihazlarının demək olar ki, hamısı kifayət etmirdi.</w:t>
      </w:r>
      <w:r w:rsidR="00C732AC" w:rsidRPr="00F81852">
        <w:rPr>
          <w:rFonts w:ascii="Times New Roman" w:hAnsi="Times New Roman"/>
          <w:sz w:val="24"/>
          <w:szCs w:val="24"/>
          <w:lang w:val="az-Latn-AZ" w:eastAsia="ru-RU"/>
        </w:rPr>
        <w:t xml:space="preserve"> </w:t>
      </w:r>
    </w:p>
    <w:p w:rsidR="00C732AC" w:rsidRPr="00F81852" w:rsidRDefault="00F81852" w:rsidP="00F81852">
      <w:pPr>
        <w:spacing w:after="0"/>
        <w:ind w:firstLine="708"/>
        <w:contextualSpacing/>
        <w:jc w:val="both"/>
        <w:rPr>
          <w:rFonts w:ascii="Times New Roman" w:hAnsi="Times New Roman"/>
          <w:sz w:val="24"/>
          <w:szCs w:val="24"/>
          <w:lang w:val="az-Latn-AZ" w:eastAsia="ru-RU"/>
        </w:rPr>
      </w:pPr>
      <w:r>
        <w:rPr>
          <w:rFonts w:ascii="Times New Roman" w:hAnsi="Times New Roman"/>
          <w:sz w:val="24"/>
          <w:szCs w:val="24"/>
          <w:lang w:val="az-Latn-AZ" w:eastAsia="ru-RU"/>
        </w:rPr>
        <w:t>İnsanlar dayvinqlə müxtəlif səbəblər üzündən maraqlanır</w:t>
      </w:r>
      <w:r w:rsidR="00C732AC" w:rsidRPr="00F81852">
        <w:rPr>
          <w:rFonts w:ascii="Times New Roman" w:hAnsi="Times New Roman"/>
          <w:sz w:val="24"/>
          <w:szCs w:val="24"/>
          <w:lang w:val="az-Latn-AZ" w:eastAsia="ru-RU"/>
        </w:rPr>
        <w:t>:</w:t>
      </w:r>
    </w:p>
    <w:p w:rsidR="00C732AC" w:rsidRPr="001376B9" w:rsidRDefault="001376B9" w:rsidP="00F81852">
      <w:pPr>
        <w:numPr>
          <w:ilvl w:val="0"/>
          <w:numId w:val="1"/>
        </w:numPr>
        <w:spacing w:after="0"/>
        <w:ind w:left="1080" w:hanging="371"/>
        <w:contextualSpacing/>
        <w:jc w:val="both"/>
        <w:rPr>
          <w:rFonts w:ascii="Times New Roman" w:hAnsi="Times New Roman"/>
          <w:sz w:val="24"/>
          <w:szCs w:val="24"/>
          <w:lang w:val="az-Latn-AZ" w:eastAsia="ru-RU"/>
        </w:rPr>
      </w:pPr>
      <w:r>
        <w:rPr>
          <w:rFonts w:ascii="Times New Roman" w:hAnsi="Times New Roman"/>
          <w:sz w:val="24"/>
          <w:szCs w:val="24"/>
          <w:lang w:val="az-Latn-AZ" w:eastAsia="ru-RU"/>
        </w:rPr>
        <w:t>Sualtı dünyanın əsrarəngiz gözəlliyi, sakitliyi və səssizliyinə olan heyranlıq;</w:t>
      </w:r>
      <w:r w:rsidR="00C732AC" w:rsidRPr="001376B9">
        <w:rPr>
          <w:rFonts w:ascii="Times New Roman" w:hAnsi="Times New Roman"/>
          <w:sz w:val="24"/>
          <w:szCs w:val="24"/>
          <w:lang w:val="az-Latn-AZ" w:eastAsia="ru-RU"/>
        </w:rPr>
        <w:t xml:space="preserve"> </w:t>
      </w:r>
    </w:p>
    <w:p w:rsidR="00C732AC" w:rsidRPr="001376B9" w:rsidRDefault="001376B9" w:rsidP="00F81852">
      <w:pPr>
        <w:numPr>
          <w:ilvl w:val="0"/>
          <w:numId w:val="1"/>
        </w:numPr>
        <w:spacing w:after="0"/>
        <w:ind w:left="1080" w:hanging="371"/>
        <w:contextualSpacing/>
        <w:jc w:val="both"/>
        <w:rPr>
          <w:rFonts w:ascii="Times New Roman" w:hAnsi="Times New Roman"/>
          <w:sz w:val="24"/>
          <w:szCs w:val="24"/>
          <w:lang w:val="az-Latn-AZ" w:eastAsia="ru-RU"/>
        </w:rPr>
      </w:pPr>
      <w:r>
        <w:rPr>
          <w:rFonts w:ascii="Times New Roman" w:hAnsi="Times New Roman"/>
          <w:sz w:val="24"/>
          <w:szCs w:val="24"/>
          <w:lang w:val="az-Latn-AZ" w:eastAsia="ru-RU"/>
        </w:rPr>
        <w:t>Böyük həzz gətirən unikal (kosmonavtlar hesaba alınmır) çəkisizlik hissi və suda süzmə;</w:t>
      </w:r>
      <w:r w:rsidR="00C732AC" w:rsidRPr="001376B9">
        <w:rPr>
          <w:rFonts w:ascii="Times New Roman" w:hAnsi="Times New Roman"/>
          <w:sz w:val="24"/>
          <w:szCs w:val="24"/>
          <w:lang w:val="az-Latn-AZ" w:eastAsia="ru-RU"/>
        </w:rPr>
        <w:t xml:space="preserve"> </w:t>
      </w:r>
    </w:p>
    <w:p w:rsidR="00C732AC" w:rsidRPr="009F1AE4" w:rsidRDefault="009F1AE4" w:rsidP="00F81852">
      <w:pPr>
        <w:numPr>
          <w:ilvl w:val="0"/>
          <w:numId w:val="1"/>
        </w:numPr>
        <w:spacing w:after="0"/>
        <w:ind w:left="1080" w:hanging="371"/>
        <w:contextualSpacing/>
        <w:jc w:val="both"/>
        <w:rPr>
          <w:rFonts w:ascii="Times New Roman" w:hAnsi="Times New Roman"/>
          <w:sz w:val="24"/>
          <w:szCs w:val="24"/>
          <w:lang w:val="az-Latn-AZ" w:eastAsia="ru-RU"/>
        </w:rPr>
      </w:pPr>
      <w:r>
        <w:rPr>
          <w:rFonts w:ascii="Times New Roman" w:hAnsi="Times New Roman"/>
          <w:sz w:val="24"/>
          <w:szCs w:val="24"/>
          <w:lang w:val="az-Latn-AZ" w:eastAsia="ru-RU"/>
        </w:rPr>
        <w:t>Ekstremal səyahətə olan cazibə qüvvəsi, adrenalinə olan sevgi, qeyri-adilik, hələ öyrənilməmiş nə isə kəşf etmək və görmək imkanı;</w:t>
      </w:r>
      <w:r w:rsidR="00C732AC" w:rsidRPr="009F1AE4">
        <w:rPr>
          <w:rFonts w:ascii="Times New Roman" w:hAnsi="Times New Roman"/>
          <w:sz w:val="24"/>
          <w:szCs w:val="24"/>
          <w:lang w:val="az-Latn-AZ" w:eastAsia="ru-RU"/>
        </w:rPr>
        <w:t xml:space="preserve"> </w:t>
      </w:r>
    </w:p>
    <w:p w:rsidR="00C732AC" w:rsidRPr="009F1AE4" w:rsidRDefault="009F1AE4" w:rsidP="00F81852">
      <w:pPr>
        <w:numPr>
          <w:ilvl w:val="0"/>
          <w:numId w:val="1"/>
        </w:numPr>
        <w:spacing w:after="0"/>
        <w:ind w:left="1080" w:hanging="371"/>
        <w:contextualSpacing/>
        <w:jc w:val="both"/>
        <w:rPr>
          <w:rFonts w:ascii="Times New Roman" w:hAnsi="Times New Roman"/>
          <w:sz w:val="24"/>
          <w:szCs w:val="24"/>
          <w:lang w:val="az-Latn-AZ" w:eastAsia="ru-RU"/>
        </w:rPr>
      </w:pPr>
      <w:r>
        <w:rPr>
          <w:rFonts w:ascii="Times New Roman" w:hAnsi="Times New Roman"/>
          <w:sz w:val="24"/>
          <w:szCs w:val="24"/>
          <w:lang w:val="az-Latn-AZ" w:eastAsia="ru-RU"/>
        </w:rPr>
        <w:t>Maraq və biologiya, zoologiya, tarix və arxeologiya sahələrində yeni biliklər əldə etmək arzusu;</w:t>
      </w:r>
      <w:r w:rsidR="00C732AC" w:rsidRPr="009F1AE4">
        <w:rPr>
          <w:rFonts w:ascii="Times New Roman" w:hAnsi="Times New Roman"/>
          <w:sz w:val="24"/>
          <w:szCs w:val="24"/>
          <w:lang w:val="az-Latn-AZ" w:eastAsia="ru-RU"/>
        </w:rPr>
        <w:t xml:space="preserve"> </w:t>
      </w:r>
    </w:p>
    <w:p w:rsidR="00C732AC" w:rsidRPr="009F1AE4" w:rsidRDefault="009F1AE4" w:rsidP="00F81852">
      <w:pPr>
        <w:numPr>
          <w:ilvl w:val="0"/>
          <w:numId w:val="1"/>
        </w:numPr>
        <w:spacing w:after="0"/>
        <w:ind w:left="1080" w:hanging="371"/>
        <w:contextualSpacing/>
        <w:jc w:val="both"/>
        <w:rPr>
          <w:rFonts w:ascii="Times New Roman" w:hAnsi="Times New Roman"/>
          <w:sz w:val="24"/>
          <w:szCs w:val="24"/>
          <w:lang w:val="az-Latn-AZ" w:eastAsia="ru-RU"/>
        </w:rPr>
      </w:pPr>
      <w:r>
        <w:rPr>
          <w:rFonts w:ascii="Times New Roman" w:hAnsi="Times New Roman"/>
          <w:sz w:val="24"/>
          <w:szCs w:val="24"/>
          <w:lang w:val="az-Latn-AZ" w:eastAsia="ru-RU"/>
        </w:rPr>
        <w:t>Dəb – iş yoldaşı və yaxınlarına “mən dayverəm” demək, dünyanın ən yaxşı yerlərində dalmalar barədə danışmaq və ən bahalı (müasir) avadanlıqdan istifadə etmək imkanı</w:t>
      </w:r>
      <w:r w:rsidR="00C732AC" w:rsidRPr="009F1AE4">
        <w:rPr>
          <w:rFonts w:ascii="Times New Roman" w:hAnsi="Times New Roman"/>
          <w:sz w:val="24"/>
          <w:szCs w:val="24"/>
          <w:lang w:val="az-Latn-AZ" w:eastAsia="ru-RU"/>
        </w:rPr>
        <w:t>.</w:t>
      </w:r>
    </w:p>
    <w:p w:rsidR="00390D4E" w:rsidRDefault="00390D4E" w:rsidP="00F81852">
      <w:pPr>
        <w:pStyle w:val="a3"/>
        <w:spacing w:before="0" w:beforeAutospacing="0" w:after="0" w:afterAutospacing="0" w:line="276" w:lineRule="auto"/>
        <w:ind w:firstLine="708"/>
        <w:contextualSpacing/>
        <w:jc w:val="both"/>
        <w:rPr>
          <w:lang w:val="az-Latn-AZ"/>
        </w:rPr>
      </w:pPr>
      <w:r>
        <w:rPr>
          <w:lang w:val="az-Latn-AZ"/>
        </w:rPr>
        <w:t xml:space="preserve">Turistin şəxsi istəklərindən asılı ilaraq dayvinqin müxtəlif növləri ilə məşğul olmaq mümkündür. Hal-hazırda dayvinqin müxtəlif növləri fərqləndirilir. Onlar bir-birindən dayvinq təlim proqramlarına və bir çox hallarda dayvinq avadadanlığına görə fərqlənirlər. </w:t>
      </w:r>
    </w:p>
    <w:p w:rsidR="00A84F63" w:rsidRDefault="00A84F63" w:rsidP="00F81852">
      <w:pPr>
        <w:spacing w:after="0"/>
        <w:contextualSpacing/>
        <w:jc w:val="both"/>
        <w:rPr>
          <w:rFonts w:ascii="Times New Roman" w:hAnsi="Times New Roman"/>
          <w:sz w:val="24"/>
          <w:szCs w:val="24"/>
          <w:lang w:val="az-Latn-AZ" w:eastAsia="ru-RU"/>
        </w:rPr>
      </w:pPr>
      <w:r>
        <w:rPr>
          <w:rFonts w:ascii="Times New Roman" w:hAnsi="Times New Roman"/>
          <w:b/>
          <w:i/>
          <w:sz w:val="24"/>
          <w:szCs w:val="24"/>
          <w:lang w:val="az-Latn-AZ" w:eastAsia="ru-RU"/>
        </w:rPr>
        <w:t>Fri-dayvinq.</w:t>
      </w:r>
      <w:r w:rsidR="00C732AC" w:rsidRPr="00A84F63">
        <w:rPr>
          <w:rFonts w:ascii="Times New Roman" w:hAnsi="Times New Roman"/>
          <w:sz w:val="24"/>
          <w:szCs w:val="24"/>
          <w:lang w:val="az-Latn-AZ" w:eastAsia="ru-RU"/>
        </w:rPr>
        <w:t xml:space="preserve"> </w:t>
      </w:r>
      <w:r>
        <w:rPr>
          <w:rFonts w:ascii="Times New Roman" w:hAnsi="Times New Roman"/>
          <w:sz w:val="24"/>
          <w:szCs w:val="24"/>
          <w:lang w:val="az-Latn-AZ" w:eastAsia="ru-RU"/>
        </w:rPr>
        <w:t>Ə</w:t>
      </w:r>
      <w:r w:rsidRPr="00A84F63">
        <w:rPr>
          <w:rFonts w:ascii="Times New Roman" w:hAnsi="Times New Roman"/>
          <w:sz w:val="24"/>
          <w:szCs w:val="24"/>
          <w:lang w:val="az-Latn-AZ" w:eastAsia="ru-RU"/>
        </w:rPr>
        <w:t xml:space="preserve">n qədim dayvinq növü olub, ingilis sözü “free diving”dən götürülüb, mənası “akvalanqsız, rahat (müstəqil) suyun altına enmə” deməkdir. Digər bir tərcümədə “nəfəsin saxlanması ilə dayvinq” deməkdir. İllər öncə bu növ dayvinq insanlar </w:t>
      </w:r>
      <w:r>
        <w:rPr>
          <w:rFonts w:ascii="Times New Roman" w:hAnsi="Times New Roman"/>
          <w:sz w:val="24"/>
          <w:szCs w:val="24"/>
          <w:lang w:val="az-Latn-AZ" w:eastAsia="ru-RU"/>
        </w:rPr>
        <w:t>tərəfindən</w:t>
      </w:r>
      <w:r w:rsidRPr="00A84F63">
        <w:rPr>
          <w:rFonts w:ascii="Times New Roman" w:hAnsi="Times New Roman"/>
          <w:sz w:val="24"/>
          <w:szCs w:val="24"/>
          <w:lang w:val="az-Latn-AZ" w:eastAsia="ru-RU"/>
        </w:rPr>
        <w:t xml:space="preserve"> qidanın əldə edilməsi və ya mirvari axtarılması </w:t>
      </w:r>
      <w:r>
        <w:rPr>
          <w:rFonts w:ascii="Times New Roman" w:hAnsi="Times New Roman"/>
          <w:sz w:val="24"/>
          <w:szCs w:val="24"/>
          <w:lang w:val="az-Latn-AZ" w:eastAsia="ru-RU"/>
        </w:rPr>
        <w:t>məqsədilə</w:t>
      </w:r>
      <w:r w:rsidRPr="00A84F63">
        <w:rPr>
          <w:rFonts w:ascii="Times New Roman" w:hAnsi="Times New Roman"/>
          <w:sz w:val="24"/>
          <w:szCs w:val="24"/>
          <w:lang w:val="az-Latn-AZ" w:eastAsia="ru-RU"/>
        </w:rPr>
        <w:t xml:space="preserve"> istifadə edilirdi. M</w:t>
      </w:r>
      <w:r>
        <w:rPr>
          <w:rFonts w:ascii="Times New Roman" w:hAnsi="Times New Roman"/>
          <w:sz w:val="24"/>
          <w:szCs w:val="24"/>
          <w:lang w:val="az-Latn-AZ" w:eastAsia="ru-RU"/>
        </w:rPr>
        <w:t>üasir dövrdə f</w:t>
      </w:r>
      <w:r w:rsidRPr="00A84F63">
        <w:rPr>
          <w:rFonts w:ascii="Times New Roman" w:hAnsi="Times New Roman"/>
          <w:sz w:val="24"/>
          <w:szCs w:val="24"/>
          <w:lang w:val="az-Latn-AZ" w:eastAsia="ru-RU"/>
        </w:rPr>
        <w:t>ri-d</w:t>
      </w:r>
      <w:r>
        <w:rPr>
          <w:rFonts w:ascii="Times New Roman" w:hAnsi="Times New Roman"/>
          <w:sz w:val="24"/>
          <w:szCs w:val="24"/>
          <w:lang w:val="az-Latn-AZ" w:eastAsia="ru-RU"/>
        </w:rPr>
        <w:t>ayvinq idman yarışına çevrilmişdir ki</w:t>
      </w:r>
      <w:r w:rsidRPr="00A84F63">
        <w:rPr>
          <w:rFonts w:ascii="Times New Roman" w:hAnsi="Times New Roman"/>
          <w:sz w:val="24"/>
          <w:szCs w:val="24"/>
          <w:lang w:val="az-Latn-AZ" w:eastAsia="ru-RU"/>
        </w:rPr>
        <w:t xml:space="preserve">, </w:t>
      </w:r>
      <w:r>
        <w:rPr>
          <w:rFonts w:ascii="Times New Roman" w:hAnsi="Times New Roman"/>
          <w:sz w:val="24"/>
          <w:szCs w:val="24"/>
          <w:lang w:val="az-Latn-AZ" w:eastAsia="ru-RU"/>
        </w:rPr>
        <w:t>burada üzgüçülər</w:t>
      </w:r>
      <w:r w:rsidRPr="00A84F63">
        <w:rPr>
          <w:rFonts w:ascii="Times New Roman" w:hAnsi="Times New Roman"/>
          <w:sz w:val="24"/>
          <w:szCs w:val="24"/>
          <w:lang w:val="az-Latn-AZ" w:eastAsia="ru-RU"/>
        </w:rPr>
        <w:t xml:space="preserve"> suyun dərinliyində nəfəslərinin saxlanılması uğrunda öz imkanlarını göstərirlər.</w:t>
      </w:r>
      <w:r>
        <w:rPr>
          <w:rFonts w:ascii="Times New Roman" w:hAnsi="Times New Roman"/>
          <w:sz w:val="24"/>
          <w:szCs w:val="24"/>
          <w:lang w:val="az-Latn-AZ" w:eastAsia="ru-RU"/>
        </w:rPr>
        <w:t xml:space="preserve"> Hələ təxminən yarım əsr bundan əvvəl tibb elmi iddia edirdi ki, 50 m.-dən böyük dərinliklərdə akvalanqsız insan dünyasını dəyişməlidir. Lakin ilbəil fri-dayverlər daha böyük dərinliklərə dalaraq, elmi nəzəriyyələri darmadağın edirdilər. Hal-hazırda su altında nəfəsin saxlanılmasına dair dünya rekordu – 23 dəq. 01 san. (20 iyun, 2014-cü il, xorvat Qoran Çolak), dalma dərinliyinə görə dünya rekordu isə - 332,4 m. (18 sentyabr, 2014-cü il, Əhməd Qabr) təşkil edir. </w:t>
      </w:r>
    </w:p>
    <w:p w:rsidR="00C732AC" w:rsidRPr="009A24A0" w:rsidRDefault="00A84F63" w:rsidP="00F81852">
      <w:pPr>
        <w:spacing w:after="0"/>
        <w:contextualSpacing/>
        <w:jc w:val="both"/>
        <w:rPr>
          <w:rFonts w:ascii="Times New Roman" w:hAnsi="Times New Roman"/>
          <w:sz w:val="24"/>
          <w:szCs w:val="24"/>
          <w:lang w:val="az-Latn-AZ" w:eastAsia="ru-RU"/>
        </w:rPr>
      </w:pPr>
      <w:r>
        <w:rPr>
          <w:rFonts w:ascii="Times New Roman" w:hAnsi="Times New Roman"/>
          <w:b/>
          <w:bCs/>
          <w:i/>
          <w:sz w:val="24"/>
          <w:szCs w:val="24"/>
          <w:lang w:val="az-Latn-AZ" w:eastAsia="ru-RU"/>
        </w:rPr>
        <w:t>Dayvinq-safari</w:t>
      </w:r>
      <w:r w:rsidR="00C732AC" w:rsidRPr="009A24A0">
        <w:rPr>
          <w:rFonts w:ascii="Times New Roman" w:hAnsi="Times New Roman"/>
          <w:sz w:val="24"/>
          <w:szCs w:val="24"/>
          <w:lang w:val="az-Latn-AZ" w:eastAsia="ru-RU"/>
        </w:rPr>
        <w:t xml:space="preserve">. </w:t>
      </w:r>
      <w:r w:rsidR="009A24A0">
        <w:rPr>
          <w:rFonts w:ascii="Times New Roman" w:hAnsi="Times New Roman"/>
          <w:sz w:val="24"/>
          <w:szCs w:val="24"/>
          <w:lang w:val="az-Latn-AZ" w:eastAsia="ru-RU"/>
        </w:rPr>
        <w:t>İstirahətin xüsusi bir növü olub, dayverin yaxta (gəmi) üzərində yaşaması (yeməsi/yatması) və sahildə yerləşən otelə q</w:t>
      </w:r>
      <w:r w:rsidR="00265DF1">
        <w:rPr>
          <w:rFonts w:ascii="Times New Roman" w:hAnsi="Times New Roman"/>
          <w:sz w:val="24"/>
          <w:szCs w:val="24"/>
          <w:lang w:val="az-Latn-AZ" w:eastAsia="ru-RU"/>
        </w:rPr>
        <w:t>ayıtmaması ilə müşayət olunur. B</w:t>
      </w:r>
      <w:r w:rsidR="009A24A0">
        <w:rPr>
          <w:rFonts w:ascii="Times New Roman" w:hAnsi="Times New Roman"/>
          <w:sz w:val="24"/>
          <w:szCs w:val="24"/>
          <w:lang w:val="az-Latn-AZ" w:eastAsia="ru-RU"/>
        </w:rPr>
        <w:t>u dayvinq növündə sahildən dalması mümkün olmayan su sahələrini görmək üçün unikal imkanlar yaranır.</w:t>
      </w:r>
      <w:r w:rsidR="00C732AC" w:rsidRPr="009A24A0">
        <w:rPr>
          <w:rFonts w:ascii="Times New Roman" w:hAnsi="Times New Roman"/>
          <w:sz w:val="24"/>
          <w:szCs w:val="24"/>
          <w:lang w:val="az-Latn-AZ" w:eastAsia="ru-RU"/>
        </w:rPr>
        <w:t xml:space="preserve"> </w:t>
      </w:r>
    </w:p>
    <w:p w:rsidR="009E7764" w:rsidRDefault="009A24A0" w:rsidP="00F81852">
      <w:pPr>
        <w:spacing w:after="0"/>
        <w:contextualSpacing/>
        <w:jc w:val="both"/>
        <w:rPr>
          <w:rFonts w:ascii="Times New Roman" w:hAnsi="Times New Roman"/>
          <w:sz w:val="24"/>
          <w:szCs w:val="24"/>
          <w:lang w:val="az-Latn-AZ" w:eastAsia="ru-RU"/>
        </w:rPr>
      </w:pPr>
      <w:r>
        <w:rPr>
          <w:rFonts w:ascii="Times New Roman" w:hAnsi="Times New Roman"/>
          <w:b/>
          <w:bCs/>
          <w:i/>
          <w:sz w:val="24"/>
          <w:szCs w:val="24"/>
          <w:lang w:val="az-Latn-AZ" w:eastAsia="ru-RU"/>
        </w:rPr>
        <w:t xml:space="preserve">Snorkelinq </w:t>
      </w:r>
      <w:r w:rsidR="00C732AC" w:rsidRPr="00DB3E56">
        <w:rPr>
          <w:rFonts w:ascii="Times New Roman" w:hAnsi="Times New Roman"/>
          <w:sz w:val="24"/>
          <w:szCs w:val="24"/>
          <w:lang w:val="az-Latn-AZ" w:eastAsia="ru-RU"/>
        </w:rPr>
        <w:t>(</w:t>
      </w:r>
      <w:r>
        <w:rPr>
          <w:rFonts w:ascii="Times New Roman" w:hAnsi="Times New Roman"/>
          <w:sz w:val="24"/>
          <w:szCs w:val="24"/>
          <w:lang w:val="az-Latn-AZ" w:eastAsia="ru-RU"/>
        </w:rPr>
        <w:t>ing</w:t>
      </w:r>
      <w:r w:rsidR="00C732AC" w:rsidRPr="00DB3E56">
        <w:rPr>
          <w:rFonts w:ascii="Times New Roman" w:hAnsi="Times New Roman"/>
          <w:sz w:val="24"/>
          <w:szCs w:val="24"/>
          <w:lang w:val="az-Latn-AZ" w:eastAsia="ru-RU"/>
        </w:rPr>
        <w:t xml:space="preserve">. snorkeling). </w:t>
      </w:r>
      <w:r w:rsidR="009E7764">
        <w:rPr>
          <w:rFonts w:ascii="Times New Roman" w:hAnsi="Times New Roman"/>
          <w:sz w:val="24"/>
          <w:szCs w:val="24"/>
          <w:lang w:val="az-Latn-AZ" w:eastAsia="ru-RU"/>
        </w:rPr>
        <w:t xml:space="preserve">Su səthində maska, borucuq və lastlarla üzmədir. Bu növ dayvinqin ən sadə növü hesab olunur və heç bir xüsusi hazırlıq və təlim tələb etmir. Lakin bir çox dayverlər bu növü tam olaraq dayvinq hesab etməyərək qeyd edirlər ki, borucuqla dalma futbol matçına televizorda baxmağa uyğundursa, belində hava balonu ilə dalma matçda bilavasitə iştiraka bərabərdir. </w:t>
      </w:r>
    </w:p>
    <w:p w:rsidR="00912CCA" w:rsidRDefault="002F53E5" w:rsidP="00F81852">
      <w:pPr>
        <w:spacing w:after="0"/>
        <w:contextualSpacing/>
        <w:jc w:val="both"/>
        <w:rPr>
          <w:rFonts w:ascii="Times New Roman" w:hAnsi="Times New Roman"/>
          <w:sz w:val="24"/>
          <w:szCs w:val="24"/>
          <w:lang w:val="az-Latn-AZ" w:eastAsia="ru-RU"/>
        </w:rPr>
      </w:pPr>
      <w:r>
        <w:rPr>
          <w:rFonts w:ascii="Times New Roman" w:hAnsi="Times New Roman"/>
          <w:b/>
          <w:i/>
          <w:sz w:val="24"/>
          <w:szCs w:val="24"/>
          <w:lang w:val="az-Latn-AZ" w:eastAsia="ru-RU"/>
        </w:rPr>
        <w:t>Gecə dayvinqi</w:t>
      </w:r>
      <w:r w:rsidR="00C732AC" w:rsidRPr="00DB3E56">
        <w:rPr>
          <w:rFonts w:ascii="Times New Roman" w:hAnsi="Times New Roman"/>
          <w:b/>
          <w:i/>
          <w:sz w:val="24"/>
          <w:szCs w:val="24"/>
          <w:lang w:val="az-Latn-AZ" w:eastAsia="ru-RU"/>
        </w:rPr>
        <w:t>.</w:t>
      </w:r>
      <w:r w:rsidR="00C732AC" w:rsidRPr="00DB3E56">
        <w:rPr>
          <w:rFonts w:ascii="Times New Roman" w:hAnsi="Times New Roman"/>
          <w:sz w:val="24"/>
          <w:szCs w:val="24"/>
          <w:lang w:val="az-Latn-AZ" w:eastAsia="ru-RU"/>
        </w:rPr>
        <w:t xml:space="preserve"> </w:t>
      </w:r>
      <w:r w:rsidR="00912CCA">
        <w:rPr>
          <w:rFonts w:ascii="Times New Roman" w:hAnsi="Times New Roman"/>
          <w:sz w:val="24"/>
          <w:szCs w:val="24"/>
          <w:lang w:val="az-Latn-AZ" w:eastAsia="ru-RU"/>
        </w:rPr>
        <w:t>Dayvinqin bu növü sualtı əyləncə</w:t>
      </w:r>
      <w:r w:rsidR="006F2ADB">
        <w:rPr>
          <w:rFonts w:ascii="Times New Roman" w:hAnsi="Times New Roman"/>
          <w:sz w:val="24"/>
          <w:szCs w:val="24"/>
          <w:lang w:val="az-Latn-AZ" w:eastAsia="ru-RU"/>
        </w:rPr>
        <w:t xml:space="preserve">lər içərisində ən maraqlı olanlardandır. Qaranlıqda, fənər işığında </w:t>
      </w:r>
      <w:r w:rsidR="00265DF1">
        <w:rPr>
          <w:rFonts w:ascii="Times New Roman" w:hAnsi="Times New Roman"/>
          <w:sz w:val="24"/>
          <w:szCs w:val="24"/>
          <w:lang w:val="az-Latn-AZ" w:eastAsia="ru-RU"/>
        </w:rPr>
        <w:t>sualtı düny</w:t>
      </w:r>
      <w:r w:rsidR="00A21064">
        <w:rPr>
          <w:rFonts w:ascii="Times New Roman" w:hAnsi="Times New Roman"/>
          <w:sz w:val="24"/>
          <w:szCs w:val="24"/>
          <w:lang w:val="az-Latn-AZ" w:eastAsia="ru-RU"/>
        </w:rPr>
        <w:t xml:space="preserve">a möhtəşəm görüntüyə malik olur. Bütün mərcanlar parlaq və </w:t>
      </w:r>
      <w:r w:rsidR="007F7C90">
        <w:rPr>
          <w:rFonts w:ascii="Times New Roman" w:hAnsi="Times New Roman"/>
          <w:sz w:val="24"/>
          <w:szCs w:val="24"/>
          <w:lang w:val="az-Latn-AZ" w:eastAsia="ru-RU"/>
        </w:rPr>
        <w:t xml:space="preserve">təbii rənglərə boyanır. Qaranlıqda yuxulu balıqlara daha çox yaxınlaşmaq imkanı yaranır. </w:t>
      </w:r>
      <w:r w:rsidR="00B12DAF">
        <w:rPr>
          <w:rFonts w:ascii="Times New Roman" w:hAnsi="Times New Roman"/>
          <w:sz w:val="24"/>
          <w:szCs w:val="24"/>
          <w:lang w:val="az-Latn-AZ" w:eastAsia="ru-RU"/>
        </w:rPr>
        <w:t xml:space="preserve">Eyni zamanda günorta görmək mümkün olmayan qəribə gecə canlılarını görmək şansı yaranır. Bundan əlavə qaranlıqda görmək imkanının özü-özlüyündə böyük zövq verir. </w:t>
      </w:r>
    </w:p>
    <w:p w:rsidR="006C3175" w:rsidRPr="006C3175" w:rsidRDefault="00B12DAF" w:rsidP="006C3175">
      <w:pPr>
        <w:spacing w:before="240" w:after="0"/>
        <w:contextualSpacing/>
        <w:jc w:val="both"/>
        <w:rPr>
          <w:rFonts w:ascii="Times New Roman" w:hAnsi="Times New Roman"/>
          <w:sz w:val="24"/>
          <w:szCs w:val="24"/>
          <w:lang w:val="az-Latn-AZ" w:eastAsia="ru-RU"/>
        </w:rPr>
      </w:pPr>
      <w:r>
        <w:rPr>
          <w:rFonts w:ascii="Times New Roman" w:hAnsi="Times New Roman"/>
          <w:b/>
          <w:bCs/>
          <w:i/>
          <w:sz w:val="24"/>
          <w:szCs w:val="24"/>
          <w:lang w:val="az-Latn-AZ" w:eastAsia="ru-RU"/>
        </w:rPr>
        <w:t>Sualtı speleologiya</w:t>
      </w:r>
      <w:r w:rsidR="00C732AC" w:rsidRPr="006C3175">
        <w:rPr>
          <w:rFonts w:ascii="Times New Roman" w:hAnsi="Times New Roman"/>
          <w:i/>
          <w:sz w:val="24"/>
          <w:szCs w:val="24"/>
          <w:lang w:val="az-Latn-AZ" w:eastAsia="ru-RU"/>
        </w:rPr>
        <w:t>.</w:t>
      </w:r>
      <w:r w:rsidR="00C732AC" w:rsidRPr="006C3175">
        <w:rPr>
          <w:rFonts w:ascii="Times New Roman" w:hAnsi="Times New Roman"/>
          <w:sz w:val="24"/>
          <w:szCs w:val="24"/>
          <w:lang w:val="az-Latn-AZ" w:eastAsia="ru-RU"/>
        </w:rPr>
        <w:t xml:space="preserve"> </w:t>
      </w:r>
      <w:r w:rsidR="006C3175">
        <w:rPr>
          <w:rFonts w:ascii="Times New Roman" w:hAnsi="Times New Roman"/>
          <w:sz w:val="24"/>
          <w:szCs w:val="24"/>
          <w:lang w:val="az-Latn-AZ" w:eastAsia="ru-RU"/>
        </w:rPr>
        <w:t xml:space="preserve">Dayvinqin bu növünün iki istiqaməti mövcuddur: </w:t>
      </w:r>
      <w:r w:rsidR="006C3175" w:rsidRPr="006C3175">
        <w:rPr>
          <w:rFonts w:ascii="Times New Roman" w:hAnsi="Times New Roman"/>
          <w:i/>
          <w:sz w:val="24"/>
          <w:szCs w:val="24"/>
          <w:lang w:val="az-Latn-AZ" w:eastAsia="ru-RU"/>
        </w:rPr>
        <w:t>keyv-dayvinq</w:t>
      </w:r>
      <w:r w:rsidR="006C3175">
        <w:rPr>
          <w:rFonts w:ascii="Times New Roman" w:hAnsi="Times New Roman"/>
          <w:sz w:val="24"/>
          <w:szCs w:val="24"/>
          <w:lang w:val="az-Latn-AZ" w:eastAsia="ru-RU"/>
        </w:rPr>
        <w:t xml:space="preserve"> (ing. cave-diving – sualtı mağaraların Günəş işığı daxil ola bilməyən zonalarına dalma) və </w:t>
      </w:r>
      <w:r w:rsidR="006C3175" w:rsidRPr="006C3175">
        <w:rPr>
          <w:rFonts w:ascii="Times New Roman" w:hAnsi="Times New Roman"/>
          <w:i/>
          <w:sz w:val="24"/>
          <w:szCs w:val="24"/>
          <w:lang w:val="az-Latn-AZ" w:eastAsia="ru-RU"/>
        </w:rPr>
        <w:t>kavern-dayvinq</w:t>
      </w:r>
      <w:r w:rsidR="006C3175">
        <w:rPr>
          <w:rFonts w:ascii="Times New Roman" w:hAnsi="Times New Roman"/>
          <w:sz w:val="24"/>
          <w:szCs w:val="24"/>
          <w:lang w:val="az-Latn-AZ" w:eastAsia="ru-RU"/>
        </w:rPr>
        <w:t xml:space="preserve"> (ing. cavern diving – Günəş işığı daxil olan və girişin yaxınlığında olan qrotlara dalma). </w:t>
      </w:r>
      <w:r w:rsidR="00FF2A0E">
        <w:rPr>
          <w:rFonts w:ascii="Times New Roman" w:hAnsi="Times New Roman"/>
          <w:sz w:val="24"/>
          <w:szCs w:val="24"/>
          <w:lang w:val="az-Latn-AZ" w:eastAsia="ru-RU"/>
        </w:rPr>
        <w:t xml:space="preserve">Dayvinqin bu növündə mürəkkəblik və adrenalin səviyyəsi adi dalmalarla müqayisədə daha yüksəkdir. Bu növ, açıq dalmalarda həyata keçirilən dayvinqdən </w:t>
      </w:r>
      <w:r w:rsidR="00FF2A0E">
        <w:rPr>
          <w:rFonts w:ascii="Times New Roman" w:hAnsi="Times New Roman"/>
          <w:sz w:val="24"/>
          <w:szCs w:val="24"/>
          <w:lang w:val="az-Latn-AZ" w:eastAsia="ru-RU"/>
        </w:rPr>
        <w:lastRenderedPageBreak/>
        <w:t>əsasən ona görə fərqlənir ki, burada gözlənilməz hadisələr zamanı sağ qalmaq şansı daha azdır.</w:t>
      </w:r>
      <w:r w:rsidR="00B23557">
        <w:rPr>
          <w:rFonts w:ascii="Times New Roman" w:hAnsi="Times New Roman"/>
          <w:sz w:val="24"/>
          <w:szCs w:val="24"/>
          <w:lang w:val="az-Latn-AZ" w:eastAsia="ru-RU"/>
        </w:rPr>
        <w:t xml:space="preserve"> Sualtı speleologiyada hətta professionallar arasında ölüm hallarının sayı digər növlərə nisbətən daha çox olur. Sualtı mağaraların tədqiqatçıları üçün sağlam düşüncə və bədənin məşq edilməsi həyati əhəmiyyətə malikdir. Mağaralarda dayvinq yeni mağaraların ilk tədqiqatçısı rolunda çıxış etmək üçün unikal şans verir. Belə ki, hal-hazırda coğrafi kəşflərin böyük əksəriyyəti məhz yeni mağaralarda (quru və sualtı) həyata keçirilir. </w:t>
      </w:r>
      <w:r w:rsidR="00FF2A0E">
        <w:rPr>
          <w:rFonts w:ascii="Times New Roman" w:hAnsi="Times New Roman"/>
          <w:sz w:val="24"/>
          <w:szCs w:val="24"/>
          <w:lang w:val="az-Latn-AZ" w:eastAsia="ru-RU"/>
        </w:rPr>
        <w:t xml:space="preserve"> </w:t>
      </w:r>
    </w:p>
    <w:p w:rsidR="00FB3F97" w:rsidRDefault="00B23557" w:rsidP="00F81852">
      <w:pPr>
        <w:spacing w:after="0"/>
        <w:contextualSpacing/>
        <w:jc w:val="both"/>
        <w:rPr>
          <w:rFonts w:ascii="Times New Roman" w:hAnsi="Times New Roman"/>
          <w:sz w:val="24"/>
          <w:szCs w:val="24"/>
          <w:lang w:val="az-Latn-AZ" w:eastAsia="ru-RU"/>
        </w:rPr>
      </w:pPr>
      <w:r>
        <w:rPr>
          <w:rFonts w:ascii="Times New Roman" w:hAnsi="Times New Roman"/>
          <w:b/>
          <w:bCs/>
          <w:i/>
          <w:sz w:val="24"/>
          <w:szCs w:val="24"/>
          <w:lang w:val="az-Latn-AZ" w:eastAsia="ru-RU"/>
        </w:rPr>
        <w:t xml:space="preserve">Texniki dayvinq </w:t>
      </w:r>
      <w:r w:rsidR="00C732AC" w:rsidRPr="00DB3E56">
        <w:rPr>
          <w:rFonts w:ascii="Times New Roman" w:hAnsi="Times New Roman"/>
          <w:sz w:val="24"/>
          <w:szCs w:val="24"/>
          <w:lang w:val="en-US" w:eastAsia="ru-RU"/>
        </w:rPr>
        <w:t>(</w:t>
      </w:r>
      <w:r>
        <w:rPr>
          <w:rFonts w:ascii="Times New Roman" w:hAnsi="Times New Roman"/>
          <w:sz w:val="24"/>
          <w:szCs w:val="24"/>
          <w:lang w:val="az-Latn-AZ" w:eastAsia="ru-RU"/>
        </w:rPr>
        <w:t>ing</w:t>
      </w:r>
      <w:r w:rsidR="00C732AC" w:rsidRPr="00DB3E56">
        <w:rPr>
          <w:rFonts w:ascii="Times New Roman" w:hAnsi="Times New Roman"/>
          <w:sz w:val="24"/>
          <w:szCs w:val="24"/>
          <w:lang w:val="en-US" w:eastAsia="ru-RU"/>
        </w:rPr>
        <w:t xml:space="preserve">. </w:t>
      </w:r>
      <w:proofErr w:type="gramStart"/>
      <w:r w:rsidR="00C732AC" w:rsidRPr="00DB3E56">
        <w:rPr>
          <w:rFonts w:ascii="Times New Roman" w:hAnsi="Times New Roman"/>
          <w:sz w:val="24"/>
          <w:szCs w:val="24"/>
          <w:lang w:val="en-US" w:eastAsia="ru-RU"/>
        </w:rPr>
        <w:t>Technical Diving).</w:t>
      </w:r>
      <w:proofErr w:type="gramEnd"/>
      <w:r w:rsidR="00C732AC" w:rsidRPr="00DB3E56">
        <w:rPr>
          <w:rFonts w:ascii="Times New Roman" w:hAnsi="Times New Roman"/>
          <w:sz w:val="24"/>
          <w:szCs w:val="24"/>
          <w:lang w:val="en-US" w:eastAsia="ru-RU"/>
        </w:rPr>
        <w:t xml:space="preserve"> </w:t>
      </w:r>
      <w:r w:rsidR="00FB3F97">
        <w:rPr>
          <w:rFonts w:ascii="Times New Roman" w:hAnsi="Times New Roman"/>
          <w:sz w:val="24"/>
          <w:szCs w:val="24"/>
          <w:lang w:val="az-Latn-AZ" w:eastAsia="ru-RU"/>
        </w:rPr>
        <w:t xml:space="preserve">Bu növ dayvinqə qaz qatışıqları əsasında 40 m.-dən böyük dərinliklərə, gün işığının düşmədiyi sualtı sahələrə həyata keçirilən dayvinq aiddir. Bu dayvinq növü </w:t>
      </w:r>
      <w:r w:rsidR="005279A2">
        <w:rPr>
          <w:rFonts w:ascii="Times New Roman" w:hAnsi="Times New Roman"/>
          <w:sz w:val="24"/>
          <w:szCs w:val="24"/>
          <w:lang w:val="az-Latn-AZ" w:eastAsia="ru-RU"/>
        </w:rPr>
        <w:t xml:space="preserve">texniki baxımdan ən çətin dayvinq hesab olunur. O, əsaslı hazırlıq və ən </w:t>
      </w:r>
      <w:r w:rsidR="002759FB">
        <w:rPr>
          <w:rFonts w:ascii="Times New Roman" w:hAnsi="Times New Roman"/>
          <w:sz w:val="24"/>
          <w:szCs w:val="24"/>
          <w:lang w:val="az-Latn-AZ" w:eastAsia="ru-RU"/>
        </w:rPr>
        <w:t xml:space="preserve">son avadanlığın </w:t>
      </w:r>
      <w:r w:rsidR="00400F0E">
        <w:rPr>
          <w:rFonts w:ascii="Times New Roman" w:hAnsi="Times New Roman"/>
          <w:sz w:val="24"/>
          <w:szCs w:val="24"/>
          <w:lang w:val="az-Latn-AZ" w:eastAsia="ru-RU"/>
        </w:rPr>
        <w:t>istifadəsini tələb edir. Prosesin məğzi ondan ibarətdir ki, dayver kifayət qədər dərinə dalma həyata keçirir və suyun səthinə asta-asta, saatlarla su axınları arasında müəyyən dərinlik</w:t>
      </w:r>
      <w:r w:rsidR="00C87F11">
        <w:rPr>
          <w:rFonts w:ascii="Times New Roman" w:hAnsi="Times New Roman"/>
          <w:sz w:val="24"/>
          <w:szCs w:val="24"/>
          <w:lang w:val="az-Latn-AZ" w:eastAsia="ru-RU"/>
        </w:rPr>
        <w:t>də dekompression dayanacaqlarda asılı vəziyyətdə qalaraq qalxır. Texniki dayvinq</w:t>
      </w:r>
      <w:r w:rsidR="00126203">
        <w:rPr>
          <w:rFonts w:ascii="Times New Roman" w:hAnsi="Times New Roman"/>
          <w:sz w:val="24"/>
          <w:szCs w:val="24"/>
          <w:lang w:val="az-Latn-AZ" w:eastAsia="ru-RU"/>
        </w:rPr>
        <w:t xml:space="preserve"> öyrənilməmiş əraziləri öyrənmək və eyni zamanda öz qüvvələrini sınamaq imkanı verir. </w:t>
      </w:r>
      <w:r w:rsidR="005279A2">
        <w:rPr>
          <w:rFonts w:ascii="Times New Roman" w:hAnsi="Times New Roman"/>
          <w:sz w:val="24"/>
          <w:szCs w:val="24"/>
          <w:lang w:val="az-Latn-AZ" w:eastAsia="ru-RU"/>
        </w:rPr>
        <w:t xml:space="preserve"> </w:t>
      </w:r>
      <w:r w:rsidR="00FB3F97">
        <w:rPr>
          <w:rFonts w:ascii="Times New Roman" w:hAnsi="Times New Roman"/>
          <w:sz w:val="24"/>
          <w:szCs w:val="24"/>
          <w:lang w:val="az-Latn-AZ" w:eastAsia="ru-RU"/>
        </w:rPr>
        <w:t xml:space="preserve"> </w:t>
      </w:r>
    </w:p>
    <w:p w:rsidR="00DB3E56" w:rsidRDefault="004F3FA6" w:rsidP="00F81852">
      <w:pPr>
        <w:spacing w:after="0"/>
        <w:contextualSpacing/>
        <w:jc w:val="both"/>
        <w:rPr>
          <w:rFonts w:ascii="Times New Roman" w:hAnsi="Times New Roman"/>
          <w:sz w:val="24"/>
          <w:szCs w:val="24"/>
          <w:lang w:val="az-Latn-AZ" w:eastAsia="ru-RU"/>
        </w:rPr>
      </w:pPr>
      <w:r>
        <w:rPr>
          <w:rFonts w:ascii="Times New Roman" w:hAnsi="Times New Roman"/>
          <w:b/>
          <w:i/>
          <w:sz w:val="24"/>
          <w:szCs w:val="24"/>
          <w:lang w:val="az-Latn-AZ" w:eastAsia="ru-RU"/>
        </w:rPr>
        <w:t xml:space="preserve">Köpəkbalıqları ilə dayvinq. </w:t>
      </w:r>
      <w:r w:rsidR="002F5C4D">
        <w:rPr>
          <w:rFonts w:ascii="Times New Roman" w:hAnsi="Times New Roman"/>
          <w:sz w:val="24"/>
          <w:szCs w:val="24"/>
          <w:lang w:val="az-Latn-AZ" w:eastAsia="ru-RU"/>
        </w:rPr>
        <w:t xml:space="preserve">Bu dayvinq növü həqiqi həyəcan hiss etmək istəyənlər üçün nəzərdə tutulmuşdur. Bu dayvinq iki istiqamət üzrə inkişaf etmişdir: </w:t>
      </w:r>
      <w:r w:rsidR="00DB3E56">
        <w:rPr>
          <w:rFonts w:ascii="Times New Roman" w:hAnsi="Times New Roman"/>
          <w:sz w:val="24"/>
          <w:szCs w:val="24"/>
          <w:lang w:val="az-Latn-AZ" w:eastAsia="ru-RU"/>
        </w:rPr>
        <w:t xml:space="preserve">bir növündə turist xüsusi qəfəsdə, digərində isə sərbəst halda dalma həyata keçirir. Qəfəsdə həyata keçirilən dalma zamanı turist sadəcə köpəkbalıqlarına tamaşa edir, sərbəst dalma zamanı isə turisti xüsusi professionallar qrupu müşayət edir.  </w:t>
      </w:r>
    </w:p>
    <w:p w:rsidR="00A938AD" w:rsidRDefault="00DB3E56" w:rsidP="00F81852">
      <w:pPr>
        <w:spacing w:after="0"/>
        <w:contextualSpacing/>
        <w:jc w:val="both"/>
        <w:rPr>
          <w:rFonts w:ascii="Times New Roman" w:hAnsi="Times New Roman"/>
          <w:sz w:val="24"/>
          <w:szCs w:val="24"/>
          <w:lang w:val="az-Latn-AZ" w:eastAsia="ru-RU"/>
        </w:rPr>
      </w:pPr>
      <w:r>
        <w:rPr>
          <w:rFonts w:ascii="Times New Roman" w:hAnsi="Times New Roman"/>
          <w:b/>
          <w:i/>
          <w:sz w:val="24"/>
          <w:szCs w:val="24"/>
          <w:lang w:val="az-Latn-AZ" w:eastAsia="ru-RU"/>
        </w:rPr>
        <w:t>Cərəyanlarda dayvinq.</w:t>
      </w:r>
      <w:r w:rsidR="00C732AC" w:rsidRPr="00D74AF3">
        <w:rPr>
          <w:rFonts w:ascii="Times New Roman" w:hAnsi="Times New Roman"/>
          <w:i/>
          <w:sz w:val="24"/>
          <w:szCs w:val="24"/>
          <w:lang w:val="az-Latn-AZ" w:eastAsia="ru-RU"/>
        </w:rPr>
        <w:t xml:space="preserve"> </w:t>
      </w:r>
      <w:r w:rsidR="00A938AD">
        <w:rPr>
          <w:rFonts w:ascii="Times New Roman" w:hAnsi="Times New Roman"/>
          <w:sz w:val="24"/>
          <w:szCs w:val="24"/>
          <w:lang w:val="az-Latn-AZ" w:eastAsia="ru-RU"/>
        </w:rPr>
        <w:t xml:space="preserve">Dayvinqin bu növü yalnız təcrübəli dayverlər üçün nəzərdə tutulmuşdur. Bu növ həyata keçirilərkən dayver kifayət qədər sürətli cərəyan axınları seçərək onları suyun altında hərəkət etmək üçün istifadə edirlər. Eyni zamanda sualtı dünyanın sakinləri yaxınlığında </w:t>
      </w:r>
      <w:r w:rsidR="00591538">
        <w:rPr>
          <w:rFonts w:ascii="Times New Roman" w:hAnsi="Times New Roman"/>
          <w:sz w:val="24"/>
          <w:szCs w:val="24"/>
          <w:lang w:val="az-Latn-AZ" w:eastAsia="ru-RU"/>
        </w:rPr>
        <w:t>sürətlə üzərək, real olaraq həyəcanlı hisslər keçirmək mümkün olur. Bu dayvinq növü ilə məşğul olarkən</w:t>
      </w:r>
      <w:r w:rsidR="00216B5B">
        <w:rPr>
          <w:rFonts w:ascii="Times New Roman" w:hAnsi="Times New Roman"/>
          <w:sz w:val="24"/>
          <w:szCs w:val="24"/>
          <w:lang w:val="az-Latn-AZ" w:eastAsia="ru-RU"/>
        </w:rPr>
        <w:t xml:space="preserve"> </w:t>
      </w:r>
      <w:r w:rsidR="00591538">
        <w:rPr>
          <w:rFonts w:ascii="Times New Roman" w:hAnsi="Times New Roman"/>
          <w:sz w:val="24"/>
          <w:szCs w:val="24"/>
          <w:lang w:val="az-Latn-AZ" w:eastAsia="ru-RU"/>
        </w:rPr>
        <w:t xml:space="preserve">əsas təhlükə ondan ibarətdir ki, dayver sürətli axınların təsiri ilə gəmidən və ya komandasının dogər üzvlərindən kifayət qədər uzaqlaşa və oriyentasiyasını itirə bilər.  </w:t>
      </w:r>
      <w:r w:rsidR="00A938AD">
        <w:rPr>
          <w:rFonts w:ascii="Times New Roman" w:hAnsi="Times New Roman"/>
          <w:sz w:val="24"/>
          <w:szCs w:val="24"/>
          <w:lang w:val="az-Latn-AZ" w:eastAsia="ru-RU"/>
        </w:rPr>
        <w:t xml:space="preserve">  </w:t>
      </w:r>
    </w:p>
    <w:p w:rsidR="002D459E" w:rsidRDefault="00591538" w:rsidP="00F81852">
      <w:pPr>
        <w:spacing w:after="0"/>
        <w:contextualSpacing/>
        <w:jc w:val="both"/>
        <w:rPr>
          <w:rFonts w:ascii="Times New Roman" w:hAnsi="Times New Roman"/>
          <w:sz w:val="24"/>
          <w:szCs w:val="24"/>
          <w:lang w:val="az-Latn-AZ" w:eastAsia="ru-RU"/>
        </w:rPr>
      </w:pPr>
      <w:r>
        <w:rPr>
          <w:rFonts w:ascii="Times New Roman" w:hAnsi="Times New Roman"/>
          <w:b/>
          <w:i/>
          <w:sz w:val="24"/>
          <w:szCs w:val="24"/>
          <w:lang w:val="az-Latn-AZ" w:eastAsia="ru-RU"/>
        </w:rPr>
        <w:t>Sualtı ovçuluq.</w:t>
      </w:r>
      <w:r w:rsidR="00C732AC" w:rsidRPr="00D74AF3">
        <w:rPr>
          <w:rFonts w:ascii="Times New Roman" w:hAnsi="Times New Roman"/>
          <w:i/>
          <w:sz w:val="24"/>
          <w:szCs w:val="24"/>
          <w:lang w:val="az-Latn-AZ" w:eastAsia="ru-RU"/>
        </w:rPr>
        <w:t xml:space="preserve"> </w:t>
      </w:r>
      <w:r w:rsidR="002D459E" w:rsidRPr="002D459E">
        <w:rPr>
          <w:rFonts w:ascii="Times New Roman" w:hAnsi="Times New Roman"/>
          <w:sz w:val="24"/>
          <w:szCs w:val="24"/>
          <w:lang w:val="az-Latn-AZ" w:eastAsia="ru-RU"/>
        </w:rPr>
        <w:t>Ay</w:t>
      </w:r>
      <w:r w:rsidR="002D459E">
        <w:rPr>
          <w:rFonts w:ascii="Times New Roman" w:hAnsi="Times New Roman"/>
          <w:sz w:val="24"/>
          <w:szCs w:val="24"/>
          <w:lang w:val="az-Latn-AZ" w:eastAsia="ru-RU"/>
        </w:rPr>
        <w:t xml:space="preserve">rıca sualtı əyləncə kimi dayvinqin bir növü – sualtı ovçuluq inkişaf etmişdir. Bu zaman həm böyük, həm də kiçik balıqları ovlamaq mümkün olur. Sualtı ov zamanı dayver üçün yalnız ov zamanı əldə olunan qənimət deyil, eyni zamanda prosesin özü: axtarış, izləmə, tələ qurma və s. vacib olur. </w:t>
      </w:r>
    </w:p>
    <w:p w:rsidR="00A35C00" w:rsidRDefault="008301D0" w:rsidP="00F81852">
      <w:pPr>
        <w:spacing w:after="0"/>
        <w:contextualSpacing/>
        <w:jc w:val="both"/>
        <w:rPr>
          <w:rFonts w:ascii="Times New Roman" w:hAnsi="Times New Roman"/>
          <w:sz w:val="24"/>
          <w:szCs w:val="24"/>
          <w:lang w:val="az-Latn-AZ" w:eastAsia="ru-RU"/>
        </w:rPr>
      </w:pPr>
      <w:r>
        <w:rPr>
          <w:rFonts w:ascii="Times New Roman" w:hAnsi="Times New Roman"/>
          <w:b/>
          <w:bCs/>
          <w:i/>
          <w:sz w:val="24"/>
          <w:szCs w:val="24"/>
          <w:lang w:val="az-Latn-AZ" w:eastAsia="ru-RU"/>
        </w:rPr>
        <w:t xml:space="preserve">Sualtı arxeologiya və ya sualtı xəzinə axtarışı. </w:t>
      </w:r>
      <w:r w:rsidR="00A35C00">
        <w:rPr>
          <w:rFonts w:ascii="Times New Roman" w:hAnsi="Times New Roman"/>
          <w:sz w:val="24"/>
          <w:szCs w:val="24"/>
          <w:lang w:val="az-Latn-AZ" w:eastAsia="ru-RU"/>
        </w:rPr>
        <w:t>Uşaqlıq illərindən dəniz və okeanların dibində qalan xəzinələri tapmaq arzusunda olan insanlar üçün</w:t>
      </w:r>
      <w:r w:rsidR="00D74AF3">
        <w:rPr>
          <w:rFonts w:ascii="Times New Roman" w:hAnsi="Times New Roman"/>
          <w:sz w:val="24"/>
          <w:szCs w:val="24"/>
          <w:lang w:val="az-Latn-AZ" w:eastAsia="ru-RU"/>
        </w:rPr>
        <w:t xml:space="preserve"> dayvinqin bəlkə də ən maraqlı  növü sualtı arxeologiya və ya sualtı xəzinə axtarışı hesab oluna bilər. </w:t>
      </w:r>
      <w:r w:rsidR="00CC4BCB">
        <w:rPr>
          <w:rFonts w:ascii="Times New Roman" w:hAnsi="Times New Roman"/>
          <w:sz w:val="24"/>
          <w:szCs w:val="24"/>
          <w:lang w:val="az-Latn-AZ" w:eastAsia="ru-RU"/>
        </w:rPr>
        <w:t>Dəfinələrlə dolu gəmilər və sirli şəhərlər</w:t>
      </w:r>
      <w:r w:rsidR="00EC5649">
        <w:rPr>
          <w:rFonts w:ascii="Times New Roman" w:hAnsi="Times New Roman"/>
          <w:sz w:val="24"/>
          <w:szCs w:val="24"/>
          <w:lang w:val="az-Latn-AZ" w:eastAsia="ru-RU"/>
        </w:rPr>
        <w:t xml:space="preserve"> hələ bir neçə nəsil tədqiqatçılara kifayət edə bilər. Su, su dibinə düşmüş obyektləri yüz və min illər müddətinə </w:t>
      </w:r>
      <w:r w:rsidR="00B355C0">
        <w:rPr>
          <w:rFonts w:ascii="Times New Roman" w:hAnsi="Times New Roman"/>
          <w:sz w:val="24"/>
          <w:szCs w:val="24"/>
          <w:lang w:val="az-Latn-AZ" w:eastAsia="ru-RU"/>
        </w:rPr>
        <w:t>konservləşdirir. P</w:t>
      </w:r>
      <w:r w:rsidR="00DA5E4E">
        <w:rPr>
          <w:rFonts w:ascii="Times New Roman" w:hAnsi="Times New Roman"/>
          <w:sz w:val="24"/>
          <w:szCs w:val="24"/>
          <w:lang w:val="az-Latn-AZ" w:eastAsia="ru-RU"/>
        </w:rPr>
        <w:t xml:space="preserve">aslanmış okean laynerlərinin dəhlizləri, orta əsr yelkənli gəmilərinin mərcanlarla örtülmüş </w:t>
      </w:r>
      <w:r w:rsidR="00B355C0">
        <w:rPr>
          <w:rFonts w:ascii="Times New Roman" w:hAnsi="Times New Roman"/>
          <w:sz w:val="24"/>
          <w:szCs w:val="24"/>
          <w:lang w:val="az-Latn-AZ" w:eastAsia="ru-RU"/>
        </w:rPr>
        <w:t>qalıqları, qeyri-adi tikililərin qalıqlarına həyata keçirilən sualtı səyahətlər, hal-hazırda rəsmi</w:t>
      </w:r>
      <w:r w:rsidR="00216B5B">
        <w:rPr>
          <w:rFonts w:ascii="Times New Roman" w:hAnsi="Times New Roman"/>
          <w:sz w:val="24"/>
          <w:szCs w:val="24"/>
          <w:lang w:val="az-Latn-AZ" w:eastAsia="ru-RU"/>
        </w:rPr>
        <w:t xml:space="preserve"> olaraq macəra turizminin hissə</w:t>
      </w:r>
      <w:r w:rsidR="00B355C0">
        <w:rPr>
          <w:rFonts w:ascii="Times New Roman" w:hAnsi="Times New Roman"/>
          <w:sz w:val="24"/>
          <w:szCs w:val="24"/>
          <w:lang w:val="az-Latn-AZ" w:eastAsia="ru-RU"/>
        </w:rPr>
        <w:t xml:space="preserve">si qəbul edilmişdir. </w:t>
      </w:r>
    </w:p>
    <w:p w:rsidR="00C732AC" w:rsidRPr="00767798" w:rsidRDefault="00216B5B" w:rsidP="00F81852">
      <w:pPr>
        <w:spacing w:after="0"/>
        <w:contextualSpacing/>
        <w:jc w:val="both"/>
        <w:rPr>
          <w:rFonts w:ascii="Times New Roman" w:hAnsi="Times New Roman"/>
          <w:sz w:val="24"/>
          <w:szCs w:val="24"/>
          <w:lang w:val="az-Latn-AZ" w:eastAsia="ru-RU"/>
        </w:rPr>
      </w:pPr>
      <w:r>
        <w:rPr>
          <w:rFonts w:ascii="Times New Roman" w:hAnsi="Times New Roman"/>
          <w:b/>
          <w:bCs/>
          <w:i/>
          <w:sz w:val="24"/>
          <w:szCs w:val="24"/>
          <w:lang w:val="az-Latn-AZ" w:eastAsia="ru-RU"/>
        </w:rPr>
        <w:t>Buzaltı</w:t>
      </w:r>
      <w:r w:rsidR="00B355C0">
        <w:rPr>
          <w:rFonts w:ascii="Times New Roman" w:hAnsi="Times New Roman"/>
          <w:b/>
          <w:bCs/>
          <w:i/>
          <w:sz w:val="24"/>
          <w:szCs w:val="24"/>
          <w:lang w:val="az-Latn-AZ" w:eastAsia="ru-RU"/>
        </w:rPr>
        <w:t xml:space="preserve"> dayvinq.</w:t>
      </w:r>
      <w:r w:rsidR="00C732AC" w:rsidRPr="00767798">
        <w:rPr>
          <w:rFonts w:ascii="Times New Roman" w:hAnsi="Times New Roman"/>
          <w:sz w:val="24"/>
          <w:szCs w:val="24"/>
          <w:lang w:val="az-Latn-AZ" w:eastAsia="ru-RU"/>
        </w:rPr>
        <w:t xml:space="preserve"> </w:t>
      </w:r>
      <w:r w:rsidR="00D37C1F">
        <w:rPr>
          <w:rFonts w:ascii="Times New Roman" w:hAnsi="Times New Roman"/>
          <w:sz w:val="24"/>
          <w:szCs w:val="24"/>
          <w:lang w:val="az-Latn-AZ" w:eastAsia="ru-RU"/>
        </w:rPr>
        <w:t xml:space="preserve">Bu dayvinq növünü qışda bütün su hövzələrində, şimal və cənub qütbləri dənizlərində, qütb buzlaqları altında isə hər mövsümdə həyata keçirmək mümkündür. Bu növün xarakterik xüsusiyyəti – aşağı temperaturlarda daha şəffaf olur ki, bu da görmə qabiliyyətini xeyli artırır. Bu cür dalmalar buzun qəribə formalarını və soyuq yaşayış sahəsinin heyvanlarını müşahidə etmək imkanı verir. </w:t>
      </w:r>
    </w:p>
    <w:p w:rsidR="00767798" w:rsidRDefault="00D37C1F" w:rsidP="00F81852">
      <w:pPr>
        <w:spacing w:after="0"/>
        <w:contextualSpacing/>
        <w:jc w:val="both"/>
        <w:rPr>
          <w:rFonts w:ascii="Times New Roman" w:hAnsi="Times New Roman"/>
          <w:sz w:val="24"/>
          <w:szCs w:val="24"/>
          <w:lang w:val="az-Latn-AZ" w:eastAsia="ru-RU"/>
        </w:rPr>
      </w:pPr>
      <w:r>
        <w:rPr>
          <w:rFonts w:ascii="Times New Roman" w:hAnsi="Times New Roman"/>
          <w:b/>
          <w:bCs/>
          <w:i/>
          <w:sz w:val="24"/>
          <w:szCs w:val="24"/>
          <w:lang w:val="az-Latn-AZ" w:eastAsia="ru-RU"/>
        </w:rPr>
        <w:t>Sualtı foto</w:t>
      </w:r>
      <w:r w:rsidR="00A048B1">
        <w:rPr>
          <w:rFonts w:ascii="Times New Roman" w:hAnsi="Times New Roman"/>
          <w:b/>
          <w:bCs/>
          <w:i/>
          <w:sz w:val="24"/>
          <w:szCs w:val="24"/>
          <w:lang w:val="az-Latn-AZ" w:eastAsia="ru-RU"/>
        </w:rPr>
        <w:t xml:space="preserve">çəkiliş və sualtı videoçəkiliş. </w:t>
      </w:r>
      <w:r w:rsidR="00767798">
        <w:rPr>
          <w:rFonts w:ascii="Times New Roman" w:hAnsi="Times New Roman"/>
          <w:sz w:val="24"/>
          <w:szCs w:val="24"/>
          <w:lang w:val="az-Latn-AZ" w:eastAsia="ru-RU"/>
        </w:rPr>
        <w:t>Bu dayvinq növü yerüstü foto və videoçəkilişdən çəkiliş üçün ayrılmış vaxtın məhdudluğu</w:t>
      </w:r>
      <w:r w:rsidR="00F62B6A">
        <w:rPr>
          <w:rFonts w:ascii="Times New Roman" w:hAnsi="Times New Roman"/>
          <w:sz w:val="24"/>
          <w:szCs w:val="24"/>
          <w:lang w:val="az-Latn-AZ" w:eastAsia="ru-RU"/>
        </w:rPr>
        <w:t xml:space="preserve"> və fotoqraf və ya operatorun işlədiyi məkanın fərqli olması ilə seçilir. Bu zaman dayver gördüyü gözəllikləri </w:t>
      </w:r>
      <w:r w:rsidR="00DF3273">
        <w:rPr>
          <w:rFonts w:ascii="Times New Roman" w:hAnsi="Times New Roman"/>
          <w:sz w:val="24"/>
          <w:szCs w:val="24"/>
          <w:lang w:val="az-Latn-AZ" w:eastAsia="ru-RU"/>
        </w:rPr>
        <w:t xml:space="preserve">öz yaxınları və başqaları ilə bölüşmək üçün onlara lentə köçürür. Bu məqsədlə də dayver su altına özü ilə kq.-larla çəkisi olan avadanlıq, işıqlar, kabel aparır, ssenari düşünür, həftələrlə uyğun hava və model gözləyir. </w:t>
      </w:r>
      <w:r w:rsidR="00F62B6A">
        <w:rPr>
          <w:rFonts w:ascii="Times New Roman" w:hAnsi="Times New Roman"/>
          <w:sz w:val="24"/>
          <w:szCs w:val="24"/>
          <w:lang w:val="az-Latn-AZ" w:eastAsia="ru-RU"/>
        </w:rPr>
        <w:t xml:space="preserve"> </w:t>
      </w:r>
    </w:p>
    <w:p w:rsidR="00C732AC" w:rsidRPr="00954F88" w:rsidRDefault="00DF3273" w:rsidP="00F81852">
      <w:pPr>
        <w:spacing w:after="0"/>
        <w:contextualSpacing/>
        <w:jc w:val="both"/>
        <w:rPr>
          <w:rFonts w:ascii="Times New Roman" w:hAnsi="Times New Roman"/>
          <w:sz w:val="24"/>
          <w:szCs w:val="24"/>
          <w:lang w:val="az-Latn-AZ" w:eastAsia="ru-RU"/>
        </w:rPr>
      </w:pPr>
      <w:r>
        <w:rPr>
          <w:rFonts w:ascii="Times New Roman" w:hAnsi="Times New Roman"/>
          <w:b/>
          <w:bCs/>
          <w:i/>
          <w:sz w:val="24"/>
          <w:szCs w:val="24"/>
          <w:lang w:val="az-Latn-AZ" w:eastAsia="ru-RU"/>
        </w:rPr>
        <w:t>Bataqlıqlarda dayvinq</w:t>
      </w:r>
      <w:r w:rsidR="00F60635" w:rsidRPr="00954F88">
        <w:rPr>
          <w:rFonts w:ascii="Times New Roman" w:hAnsi="Times New Roman"/>
          <w:sz w:val="24"/>
          <w:szCs w:val="24"/>
          <w:lang w:val="az-Latn-AZ" w:eastAsia="ru-RU"/>
        </w:rPr>
        <w:t xml:space="preserve">. </w:t>
      </w:r>
      <w:r w:rsidR="00F60635">
        <w:rPr>
          <w:rFonts w:ascii="Times New Roman" w:hAnsi="Times New Roman"/>
          <w:sz w:val="24"/>
          <w:szCs w:val="24"/>
          <w:lang w:val="az-Latn-AZ" w:eastAsia="ru-RU"/>
        </w:rPr>
        <w:t>Bu dayv</w:t>
      </w:r>
      <w:r w:rsidR="00504A26">
        <w:rPr>
          <w:rFonts w:ascii="Times New Roman" w:hAnsi="Times New Roman"/>
          <w:sz w:val="24"/>
          <w:szCs w:val="24"/>
          <w:lang w:val="az-Latn-AZ" w:eastAsia="ru-RU"/>
        </w:rPr>
        <w:t>inq növü su</w:t>
      </w:r>
      <w:r w:rsidR="00F60635">
        <w:rPr>
          <w:rFonts w:ascii="Times New Roman" w:hAnsi="Times New Roman"/>
          <w:sz w:val="24"/>
          <w:szCs w:val="24"/>
          <w:lang w:val="az-Latn-AZ" w:eastAsia="ru-RU"/>
        </w:rPr>
        <w:t xml:space="preserve"> altında qalmış karxana, </w:t>
      </w:r>
      <w:r w:rsidR="00504A26">
        <w:rPr>
          <w:rFonts w:ascii="Times New Roman" w:hAnsi="Times New Roman"/>
          <w:sz w:val="24"/>
          <w:szCs w:val="24"/>
          <w:lang w:val="az-Latn-AZ" w:eastAsia="ru-RU"/>
        </w:rPr>
        <w:t xml:space="preserve">gözdən uzaq su hövzələri və bataqlıqlarda həyata keçirilir. Bu dayvinq növünün əsas xüsusiyyəti – dayver üçün görməni xeyli çətinləşdirən çirkli və bulanıq suyun olmasıdır.  </w:t>
      </w:r>
    </w:p>
    <w:p w:rsidR="006F24D7" w:rsidRDefault="006F24D7" w:rsidP="00F81852">
      <w:pPr>
        <w:spacing w:after="0"/>
        <w:ind w:firstLine="708"/>
        <w:contextualSpacing/>
        <w:jc w:val="both"/>
        <w:rPr>
          <w:rFonts w:ascii="Times New Roman" w:hAnsi="Times New Roman"/>
          <w:sz w:val="24"/>
          <w:szCs w:val="24"/>
          <w:lang w:val="az-Latn-AZ" w:eastAsia="ru-RU"/>
        </w:rPr>
      </w:pPr>
      <w:r>
        <w:rPr>
          <w:rFonts w:ascii="Times New Roman" w:hAnsi="Times New Roman"/>
          <w:sz w:val="24"/>
          <w:szCs w:val="24"/>
          <w:lang w:val="az-Latn-AZ" w:eastAsia="ru-RU"/>
        </w:rPr>
        <w:t xml:space="preserve">Dayvinq ayrı-ayrı şəxslərin əyləncəsindən tədricən </w:t>
      </w:r>
      <w:r w:rsidR="00BA45F5">
        <w:rPr>
          <w:rFonts w:ascii="Times New Roman" w:hAnsi="Times New Roman"/>
          <w:sz w:val="24"/>
          <w:szCs w:val="24"/>
          <w:lang w:val="az-Latn-AZ" w:eastAsia="ru-RU"/>
        </w:rPr>
        <w:t xml:space="preserve">istirahətin kütləvi növünə çevrilmişdir ki, hər il ona yüz minlərlə yeni iştirakçı qoşulur. </w:t>
      </w:r>
      <w:r w:rsidR="005B18E6">
        <w:rPr>
          <w:rFonts w:ascii="Times New Roman" w:hAnsi="Times New Roman"/>
          <w:sz w:val="24"/>
          <w:szCs w:val="24"/>
          <w:lang w:val="az-Latn-AZ" w:eastAsia="ru-RU"/>
        </w:rPr>
        <w:t>Bu növ dalmaları dünyaca məhşur edən şəxs məhşur fransız Jak İv Kusto olmuşdur. Hal-hazırda sualtı dalğıcların suyun altında rahat hərəkətini təmin edən avtonom dayvinq avadanlığı da məhz onun tərəf</w:t>
      </w:r>
      <w:r w:rsidR="004E0C61">
        <w:rPr>
          <w:rFonts w:ascii="Times New Roman" w:hAnsi="Times New Roman"/>
          <w:sz w:val="24"/>
          <w:szCs w:val="24"/>
          <w:lang w:val="az-Latn-AZ" w:eastAsia="ru-RU"/>
        </w:rPr>
        <w:t>in</w:t>
      </w:r>
      <w:r w:rsidR="005B18E6">
        <w:rPr>
          <w:rFonts w:ascii="Times New Roman" w:hAnsi="Times New Roman"/>
          <w:sz w:val="24"/>
          <w:szCs w:val="24"/>
          <w:lang w:val="az-Latn-AZ" w:eastAsia="ru-RU"/>
        </w:rPr>
        <w:t xml:space="preserve">dən icad olunmuşdur. </w:t>
      </w:r>
    </w:p>
    <w:p w:rsidR="00C732AC" w:rsidRPr="00F3029B" w:rsidRDefault="00F3029B" w:rsidP="00F81852">
      <w:pPr>
        <w:spacing w:after="0"/>
        <w:ind w:firstLine="708"/>
        <w:contextualSpacing/>
        <w:jc w:val="both"/>
        <w:rPr>
          <w:rFonts w:ascii="Times New Roman" w:hAnsi="Times New Roman"/>
          <w:sz w:val="24"/>
          <w:szCs w:val="24"/>
          <w:lang w:val="az-Latn-AZ" w:eastAsia="ru-RU"/>
        </w:rPr>
      </w:pPr>
      <w:r>
        <w:rPr>
          <w:rFonts w:ascii="Times New Roman" w:hAnsi="Times New Roman"/>
          <w:sz w:val="24"/>
          <w:szCs w:val="24"/>
          <w:lang w:val="az-Latn-AZ" w:eastAsia="ru-RU"/>
        </w:rPr>
        <w:t xml:space="preserve">Dayvinq – insanları bəşəriyyətin mənbəyinə, həyatın Yer planetində yeni-yeni yaranmağa başladığı vaxtlara (həyat suda, Dünya okeanında yaranmışdır) qaytarır. </w:t>
      </w:r>
      <w:r w:rsidR="00424ED8">
        <w:rPr>
          <w:rFonts w:ascii="Times New Roman" w:hAnsi="Times New Roman"/>
          <w:sz w:val="24"/>
          <w:szCs w:val="24"/>
          <w:lang w:val="az-Latn-AZ" w:eastAsia="ru-RU"/>
        </w:rPr>
        <w:t xml:space="preserve">Dayvinq üzrə xüsusi məşğələlərdən sonra </w:t>
      </w:r>
      <w:r w:rsidR="00424ED8">
        <w:rPr>
          <w:rFonts w:ascii="Times New Roman" w:hAnsi="Times New Roman"/>
          <w:sz w:val="24"/>
          <w:szCs w:val="24"/>
          <w:lang w:val="az-Latn-AZ" w:eastAsia="ru-RU"/>
        </w:rPr>
        <w:lastRenderedPageBreak/>
        <w:t>dayverlər insan üçün yad olan mühitə təhlükəsiz şəkildə baş vura və ətraf aləmdən həzz ala bilərlər. Bu nadir turizm növlərində mümkündür. Bu şəkildə xüsusi hazırlıq keçmiş</w:t>
      </w:r>
      <w:r>
        <w:rPr>
          <w:rFonts w:ascii="Times New Roman" w:hAnsi="Times New Roman"/>
          <w:sz w:val="24"/>
          <w:szCs w:val="24"/>
          <w:lang w:val="az-Latn-AZ" w:eastAsia="ru-RU"/>
        </w:rPr>
        <w:t xml:space="preserve"> </w:t>
      </w:r>
      <w:r w:rsidR="00424ED8">
        <w:rPr>
          <w:rFonts w:ascii="Times New Roman" w:hAnsi="Times New Roman"/>
          <w:sz w:val="24"/>
          <w:szCs w:val="24"/>
          <w:lang w:val="az-Latn-AZ" w:eastAsia="ru-RU"/>
        </w:rPr>
        <w:t xml:space="preserve">dalğıc balıq sürüləri ilə üzə, cərəyanlarda hərəkət edə, suyun altında delfinləri müşahidə edə bilər( misal üçün fotoovçu heç bir zaman miqrasiya edən quşlarla uçmaq imkanına malik ola biləyəcək). </w:t>
      </w:r>
    </w:p>
    <w:p w:rsidR="00C732AC" w:rsidRPr="00CF2BBD" w:rsidRDefault="00CF2BBD" w:rsidP="00F81852">
      <w:pPr>
        <w:spacing w:after="0"/>
        <w:ind w:firstLine="708"/>
        <w:contextualSpacing/>
        <w:jc w:val="both"/>
        <w:rPr>
          <w:rFonts w:ascii="Times New Roman" w:hAnsi="Times New Roman"/>
          <w:sz w:val="24"/>
          <w:szCs w:val="24"/>
          <w:lang w:val="az-Latn-AZ" w:eastAsia="ru-RU"/>
        </w:rPr>
      </w:pPr>
      <w:r>
        <w:rPr>
          <w:rFonts w:ascii="Times New Roman" w:hAnsi="Times New Roman"/>
          <w:sz w:val="24"/>
          <w:szCs w:val="24"/>
          <w:lang w:val="az-Latn-AZ" w:eastAsia="ru-RU"/>
        </w:rPr>
        <w:t>Dayvinqlə məşğul olan insanlar aşağıdakı bacarıqlara malik olmalıdırlar:</w:t>
      </w:r>
    </w:p>
    <w:p w:rsidR="00CF2BBD" w:rsidRPr="00CF2BBD" w:rsidRDefault="00CF2BBD" w:rsidP="00CF2BBD">
      <w:pPr>
        <w:pStyle w:val="a3"/>
        <w:numPr>
          <w:ilvl w:val="0"/>
          <w:numId w:val="2"/>
        </w:numPr>
        <w:spacing w:before="0" w:beforeAutospacing="0" w:after="0" w:afterAutospacing="0" w:line="276" w:lineRule="auto"/>
        <w:ind w:firstLine="414"/>
        <w:contextualSpacing/>
        <w:jc w:val="both"/>
        <w:rPr>
          <w:lang w:val="az-Latn-AZ"/>
        </w:rPr>
      </w:pPr>
      <w:r>
        <w:rPr>
          <w:lang w:val="az-Latn-AZ"/>
        </w:rPr>
        <w:t>Öz dalmalarını ə</w:t>
      </w:r>
      <w:r w:rsidR="00A03017">
        <w:rPr>
          <w:lang w:val="az-Latn-AZ"/>
        </w:rPr>
        <w:t>vvəlcədən planlaşdırmaq</w:t>
      </w:r>
      <w:r>
        <w:rPr>
          <w:lang w:val="az-Latn-AZ"/>
        </w:rPr>
        <w:t>;</w:t>
      </w:r>
    </w:p>
    <w:p w:rsidR="00CF2BBD" w:rsidRPr="00CF2BBD" w:rsidRDefault="00A03017" w:rsidP="00CF2BBD">
      <w:pPr>
        <w:pStyle w:val="a3"/>
        <w:numPr>
          <w:ilvl w:val="0"/>
          <w:numId w:val="2"/>
        </w:numPr>
        <w:spacing w:before="0" w:beforeAutospacing="0" w:after="0" w:afterAutospacing="0" w:line="276" w:lineRule="auto"/>
        <w:ind w:firstLine="414"/>
        <w:contextualSpacing/>
        <w:jc w:val="both"/>
      </w:pPr>
      <w:r>
        <w:rPr>
          <w:lang w:val="az-Latn-AZ"/>
        </w:rPr>
        <w:t>Suda üzməni tənzimləmək;</w:t>
      </w:r>
      <w:r w:rsidR="00C732AC" w:rsidRPr="002931F4">
        <w:t xml:space="preserve"> </w:t>
      </w:r>
    </w:p>
    <w:p w:rsidR="00CF2BBD" w:rsidRPr="00CF2BBD" w:rsidRDefault="00A03017" w:rsidP="00CF2BBD">
      <w:pPr>
        <w:pStyle w:val="a3"/>
        <w:numPr>
          <w:ilvl w:val="0"/>
          <w:numId w:val="2"/>
        </w:numPr>
        <w:spacing w:before="0" w:beforeAutospacing="0" w:after="0" w:afterAutospacing="0" w:line="276" w:lineRule="auto"/>
        <w:ind w:firstLine="414"/>
        <w:contextualSpacing/>
        <w:jc w:val="both"/>
      </w:pPr>
      <w:r>
        <w:rPr>
          <w:lang w:val="az-Latn-AZ"/>
        </w:rPr>
        <w:t>Sualtı aləmdə oriyentasiyanı məşq elətdirmək;</w:t>
      </w:r>
    </w:p>
    <w:p w:rsidR="00CF2BBD" w:rsidRPr="00CF2BBD" w:rsidRDefault="00A03017" w:rsidP="00CF2BBD">
      <w:pPr>
        <w:pStyle w:val="a3"/>
        <w:numPr>
          <w:ilvl w:val="0"/>
          <w:numId w:val="2"/>
        </w:numPr>
        <w:spacing w:before="0" w:beforeAutospacing="0" w:after="0" w:afterAutospacing="0" w:line="276" w:lineRule="auto"/>
        <w:ind w:firstLine="414"/>
        <w:contextualSpacing/>
        <w:jc w:val="both"/>
      </w:pPr>
      <w:r>
        <w:rPr>
          <w:lang w:val="az-Latn-AZ"/>
        </w:rPr>
        <w:t>Suyun altında düzgün nəfəs almaq;</w:t>
      </w:r>
    </w:p>
    <w:p w:rsidR="00CF2BBD" w:rsidRPr="00CF2BBD" w:rsidRDefault="00A03017" w:rsidP="00CF2BBD">
      <w:pPr>
        <w:pStyle w:val="a3"/>
        <w:numPr>
          <w:ilvl w:val="0"/>
          <w:numId w:val="2"/>
        </w:numPr>
        <w:spacing w:before="0" w:beforeAutospacing="0" w:after="0" w:afterAutospacing="0" w:line="276" w:lineRule="auto"/>
        <w:ind w:firstLine="414"/>
        <w:contextualSpacing/>
        <w:jc w:val="both"/>
      </w:pPr>
      <w:r>
        <w:rPr>
          <w:lang w:val="az-Latn-AZ"/>
        </w:rPr>
        <w:t>Dalma üçün yerləri düzgün seçmək;</w:t>
      </w:r>
    </w:p>
    <w:p w:rsidR="00C732AC" w:rsidRPr="002931F4" w:rsidRDefault="00A03017" w:rsidP="00CF2BBD">
      <w:pPr>
        <w:pStyle w:val="a3"/>
        <w:numPr>
          <w:ilvl w:val="0"/>
          <w:numId w:val="2"/>
        </w:numPr>
        <w:spacing w:before="0" w:beforeAutospacing="0" w:after="0" w:afterAutospacing="0" w:line="276" w:lineRule="auto"/>
        <w:ind w:firstLine="414"/>
        <w:contextualSpacing/>
        <w:jc w:val="both"/>
      </w:pPr>
      <w:r>
        <w:rPr>
          <w:lang w:val="az-Latn-AZ"/>
        </w:rPr>
        <w:t xml:space="preserve">Bunlardan əlavə uğurlu dalmanın (və su səthinə çıxmanın) əsas amili partnyorun seçilməsi və onunla anlaşma səviyyəsinin yüksək </w:t>
      </w:r>
      <w:r w:rsidR="00435E61">
        <w:rPr>
          <w:lang w:val="az-Latn-AZ"/>
        </w:rPr>
        <w:t xml:space="preserve">dərəcədə </w:t>
      </w:r>
      <w:r>
        <w:rPr>
          <w:lang w:val="az-Latn-AZ"/>
        </w:rPr>
        <w:t xml:space="preserve">olmasıdır. </w:t>
      </w:r>
    </w:p>
    <w:p w:rsidR="000D27B5" w:rsidRDefault="000D27B5" w:rsidP="00F81852">
      <w:pPr>
        <w:spacing w:after="0"/>
        <w:contextualSpacing/>
        <w:jc w:val="both"/>
        <w:rPr>
          <w:rFonts w:ascii="Times New Roman" w:hAnsi="Times New Roman"/>
          <w:sz w:val="24"/>
          <w:szCs w:val="24"/>
          <w:lang w:val="az-Latn-AZ"/>
        </w:rPr>
      </w:pPr>
      <w:r>
        <w:rPr>
          <w:rFonts w:ascii="Times New Roman" w:hAnsi="Times New Roman"/>
          <w:b/>
          <w:sz w:val="24"/>
          <w:szCs w:val="24"/>
          <w:lang w:val="az-Latn-AZ"/>
        </w:rPr>
        <w:t>Dayvinq-avadanlıq</w:t>
      </w:r>
      <w:r w:rsidR="00C732AC" w:rsidRPr="002931F4">
        <w:rPr>
          <w:rFonts w:ascii="Times New Roman" w:hAnsi="Times New Roman"/>
          <w:b/>
          <w:sz w:val="24"/>
          <w:szCs w:val="24"/>
        </w:rPr>
        <w:t>.</w:t>
      </w:r>
      <w:r w:rsidR="00C732AC" w:rsidRPr="002931F4">
        <w:rPr>
          <w:rFonts w:ascii="Times New Roman" w:hAnsi="Times New Roman"/>
          <w:sz w:val="24"/>
          <w:szCs w:val="24"/>
        </w:rPr>
        <w:t xml:space="preserve"> </w:t>
      </w:r>
      <w:r>
        <w:rPr>
          <w:rFonts w:ascii="Times New Roman" w:hAnsi="Times New Roman"/>
          <w:sz w:val="24"/>
          <w:szCs w:val="24"/>
          <w:lang w:val="az-Latn-AZ"/>
        </w:rPr>
        <w:t xml:space="preserve">Su altında – ilk əvvəl vərdiş olmayan mühitdə özünü rahat hiss etmək üçün, dayvinq təlimlər zamanı məşq elətdirilən bacarıqlardan əlavə xüsusi avadanlıqlara malik olmaq lazımdır. Dayvinq üçün avadanlığın baza dəstinə – </w:t>
      </w:r>
      <w:r w:rsidRPr="00BF7AE2">
        <w:rPr>
          <w:rFonts w:ascii="Times New Roman" w:hAnsi="Times New Roman"/>
          <w:b/>
          <w:i/>
          <w:sz w:val="24"/>
          <w:szCs w:val="24"/>
          <w:lang w:val="az-Latn-AZ"/>
        </w:rPr>
        <w:t xml:space="preserve">lastlar, </w:t>
      </w:r>
      <w:r w:rsidR="00BF7AE2" w:rsidRPr="00BF7AE2">
        <w:rPr>
          <w:rFonts w:ascii="Times New Roman" w:hAnsi="Times New Roman"/>
          <w:b/>
          <w:i/>
          <w:sz w:val="24"/>
          <w:szCs w:val="24"/>
          <w:lang w:val="az-Latn-AZ"/>
        </w:rPr>
        <w:t>maska, hidrogeyim (skafandr)</w:t>
      </w:r>
      <w:r w:rsidR="00BF7AE2">
        <w:rPr>
          <w:rFonts w:ascii="Times New Roman" w:hAnsi="Times New Roman"/>
          <w:sz w:val="24"/>
          <w:szCs w:val="24"/>
          <w:lang w:val="az-Latn-AZ"/>
        </w:rPr>
        <w:t xml:space="preserve"> və </w:t>
      </w:r>
      <w:r w:rsidR="00BF7AE2" w:rsidRPr="00BF7AE2">
        <w:rPr>
          <w:rFonts w:ascii="Times New Roman" w:hAnsi="Times New Roman"/>
          <w:b/>
          <w:i/>
          <w:sz w:val="24"/>
          <w:szCs w:val="24"/>
          <w:lang w:val="az-Latn-AZ"/>
        </w:rPr>
        <w:t>akvalanq</w:t>
      </w:r>
      <w:r w:rsidR="00BF7AE2">
        <w:rPr>
          <w:rFonts w:ascii="Times New Roman" w:hAnsi="Times New Roman"/>
          <w:sz w:val="24"/>
          <w:szCs w:val="24"/>
          <w:lang w:val="az-Latn-AZ"/>
        </w:rPr>
        <w:t xml:space="preserve"> daxildir. Baza dəstindən əlavə olaraq, şəraitdən, temperaturdan, dərinlikdən fərqli olaraq dalğıc müxtəlif aksessuarlardan (saat, bıçaq, fənər, qrifel karandaşlı lövhəcik və s.)</w:t>
      </w:r>
      <w:r>
        <w:rPr>
          <w:rFonts w:ascii="Times New Roman" w:hAnsi="Times New Roman"/>
          <w:sz w:val="24"/>
          <w:szCs w:val="24"/>
          <w:lang w:val="az-Latn-AZ"/>
        </w:rPr>
        <w:t xml:space="preserve"> </w:t>
      </w:r>
      <w:r w:rsidR="00BF7AE2">
        <w:rPr>
          <w:rFonts w:ascii="Times New Roman" w:hAnsi="Times New Roman"/>
          <w:sz w:val="24"/>
          <w:szCs w:val="24"/>
          <w:lang w:val="az-Latn-AZ"/>
        </w:rPr>
        <w:t xml:space="preserve">istifadə edə bilər. </w:t>
      </w:r>
    </w:p>
    <w:p w:rsidR="00BF7AE2" w:rsidRDefault="00BF7AE2" w:rsidP="00F81852">
      <w:pPr>
        <w:pStyle w:val="a3"/>
        <w:spacing w:before="0" w:beforeAutospacing="0" w:after="0" w:afterAutospacing="0" w:line="276" w:lineRule="auto"/>
        <w:contextualSpacing/>
        <w:jc w:val="both"/>
        <w:rPr>
          <w:lang w:val="az-Latn-AZ"/>
        </w:rPr>
      </w:pPr>
      <w:r>
        <w:rPr>
          <w:b/>
          <w:lang w:val="az-Latn-AZ"/>
        </w:rPr>
        <w:t xml:space="preserve">Dayvinqdə əsas təhlükələr. </w:t>
      </w:r>
      <w:r>
        <w:rPr>
          <w:lang w:val="az-Latn-AZ"/>
        </w:rPr>
        <w:t>Su</w:t>
      </w:r>
      <w:r w:rsidR="00C732AC" w:rsidRPr="00BF7AE2">
        <w:rPr>
          <w:lang w:val="az-Latn-AZ"/>
        </w:rPr>
        <w:t xml:space="preserve"> – </w:t>
      </w:r>
      <w:r>
        <w:rPr>
          <w:lang w:val="az-Latn-AZ"/>
        </w:rPr>
        <w:t>insan üçün təhlükəli mühit hesab olunur, belə ki, insan ciyərləri su altında nəfəs almaq üçün uyğunlaşmamışlar. Ona görə də dayvinq və su altında həyata keçirilən digər fəaliyyət növləri həmişə insan həyatı və sağlamlığı üçün təhlükə ilə əlaqədardır.</w:t>
      </w:r>
      <w:r w:rsidR="003D3772">
        <w:rPr>
          <w:lang w:val="az-Latn-AZ"/>
        </w:rPr>
        <w:t xml:space="preserve"> Dayvinqlə məşğul olarkən əsas təhlükələrə aşağıdakılar aid edilir:</w:t>
      </w:r>
    </w:p>
    <w:p w:rsidR="00C732AC" w:rsidRPr="002931F4" w:rsidRDefault="003D3772" w:rsidP="00F81852">
      <w:pPr>
        <w:numPr>
          <w:ilvl w:val="0"/>
          <w:numId w:val="3"/>
        </w:numPr>
        <w:spacing w:after="0"/>
        <w:ind w:left="1080" w:firstLine="540"/>
        <w:contextualSpacing/>
        <w:jc w:val="both"/>
        <w:rPr>
          <w:rFonts w:ascii="Times New Roman" w:hAnsi="Times New Roman"/>
          <w:sz w:val="24"/>
          <w:szCs w:val="24"/>
        </w:rPr>
      </w:pPr>
      <w:r>
        <w:rPr>
          <w:rFonts w:ascii="Times New Roman" w:hAnsi="Times New Roman"/>
          <w:sz w:val="24"/>
          <w:szCs w:val="24"/>
          <w:lang w:val="az-Latn-AZ"/>
        </w:rPr>
        <w:t>Suda batma</w:t>
      </w:r>
    </w:p>
    <w:p w:rsidR="00C732AC" w:rsidRPr="002931F4" w:rsidRDefault="003D3772" w:rsidP="00F81852">
      <w:pPr>
        <w:numPr>
          <w:ilvl w:val="0"/>
          <w:numId w:val="3"/>
        </w:numPr>
        <w:spacing w:after="0"/>
        <w:ind w:left="1080" w:firstLine="540"/>
        <w:contextualSpacing/>
        <w:jc w:val="both"/>
        <w:rPr>
          <w:rFonts w:ascii="Times New Roman" w:hAnsi="Times New Roman"/>
          <w:sz w:val="24"/>
          <w:szCs w:val="24"/>
        </w:rPr>
      </w:pPr>
      <w:r>
        <w:rPr>
          <w:rFonts w:ascii="Times New Roman" w:hAnsi="Times New Roman"/>
          <w:sz w:val="24"/>
          <w:szCs w:val="24"/>
          <w:lang w:val="az-Latn-AZ"/>
        </w:rPr>
        <w:t>Dekompession xəstəlik</w:t>
      </w:r>
    </w:p>
    <w:p w:rsidR="00C732AC" w:rsidRPr="002931F4" w:rsidRDefault="003D3772" w:rsidP="00F81852">
      <w:pPr>
        <w:numPr>
          <w:ilvl w:val="0"/>
          <w:numId w:val="3"/>
        </w:numPr>
        <w:spacing w:after="0"/>
        <w:ind w:left="1080" w:firstLine="540"/>
        <w:contextualSpacing/>
        <w:jc w:val="both"/>
        <w:rPr>
          <w:rFonts w:ascii="Times New Roman" w:hAnsi="Times New Roman"/>
          <w:sz w:val="24"/>
          <w:szCs w:val="24"/>
        </w:rPr>
      </w:pPr>
      <w:r>
        <w:rPr>
          <w:rFonts w:ascii="Times New Roman" w:hAnsi="Times New Roman"/>
          <w:sz w:val="24"/>
          <w:szCs w:val="24"/>
          <w:lang w:val="az-Latn-AZ"/>
        </w:rPr>
        <w:t>Barozədələr</w:t>
      </w:r>
    </w:p>
    <w:p w:rsidR="00C732AC" w:rsidRPr="002931F4" w:rsidRDefault="003D3772" w:rsidP="00F81852">
      <w:pPr>
        <w:numPr>
          <w:ilvl w:val="0"/>
          <w:numId w:val="3"/>
        </w:numPr>
        <w:spacing w:after="0"/>
        <w:ind w:left="1080" w:firstLine="540"/>
        <w:contextualSpacing/>
        <w:jc w:val="both"/>
        <w:rPr>
          <w:rFonts w:ascii="Times New Roman" w:hAnsi="Times New Roman"/>
          <w:sz w:val="24"/>
          <w:szCs w:val="24"/>
        </w:rPr>
      </w:pPr>
      <w:r>
        <w:rPr>
          <w:rFonts w:ascii="Times New Roman" w:hAnsi="Times New Roman"/>
          <w:sz w:val="24"/>
          <w:szCs w:val="24"/>
          <w:lang w:val="az-Latn-AZ"/>
        </w:rPr>
        <w:t>Qazlarla zəhərlənmə: dəm qazı, karbon-4-oksid, oksigen, azot</w:t>
      </w:r>
    </w:p>
    <w:p w:rsidR="00C732AC" w:rsidRPr="002931F4" w:rsidRDefault="003D3772" w:rsidP="00F81852">
      <w:pPr>
        <w:numPr>
          <w:ilvl w:val="0"/>
          <w:numId w:val="3"/>
        </w:numPr>
        <w:spacing w:after="0"/>
        <w:ind w:left="1080" w:firstLine="540"/>
        <w:contextualSpacing/>
        <w:jc w:val="both"/>
        <w:rPr>
          <w:rFonts w:ascii="Times New Roman" w:hAnsi="Times New Roman"/>
          <w:sz w:val="24"/>
          <w:szCs w:val="24"/>
        </w:rPr>
      </w:pPr>
      <w:r>
        <w:rPr>
          <w:rFonts w:ascii="Times New Roman" w:hAnsi="Times New Roman"/>
          <w:sz w:val="24"/>
          <w:szCs w:val="24"/>
          <w:lang w:val="az-Latn-AZ"/>
        </w:rPr>
        <w:t>“Qaz yoxdur” situasiyası</w:t>
      </w:r>
      <w:r w:rsidR="00C732AC" w:rsidRPr="002931F4">
        <w:rPr>
          <w:rFonts w:ascii="Times New Roman" w:hAnsi="Times New Roman"/>
          <w:sz w:val="24"/>
          <w:szCs w:val="24"/>
        </w:rPr>
        <w:t xml:space="preserve"> </w:t>
      </w:r>
      <w:r>
        <w:rPr>
          <w:rFonts w:ascii="Times New Roman" w:hAnsi="Times New Roman"/>
          <w:sz w:val="24"/>
          <w:szCs w:val="24"/>
          <w:lang w:val="az-Latn-AZ"/>
        </w:rPr>
        <w:t>(</w:t>
      </w:r>
      <w:r>
        <w:rPr>
          <w:rFonts w:ascii="Times New Roman" w:hAnsi="Times New Roman"/>
          <w:sz w:val="24"/>
          <w:szCs w:val="24"/>
        </w:rPr>
        <w:t>OOG</w:t>
      </w:r>
      <w:r>
        <w:rPr>
          <w:rFonts w:ascii="Times New Roman" w:hAnsi="Times New Roman"/>
          <w:sz w:val="24"/>
          <w:szCs w:val="24"/>
          <w:lang w:val="az-Latn-AZ"/>
        </w:rPr>
        <w:t>-</w:t>
      </w:r>
      <w:proofErr w:type="spellStart"/>
      <w:r>
        <w:rPr>
          <w:rFonts w:ascii="Times New Roman" w:hAnsi="Times New Roman"/>
          <w:sz w:val="24"/>
          <w:szCs w:val="24"/>
        </w:rPr>
        <w:t>Out-of-gas</w:t>
      </w:r>
      <w:proofErr w:type="spellEnd"/>
      <w:r>
        <w:rPr>
          <w:rFonts w:ascii="Times New Roman" w:hAnsi="Times New Roman"/>
          <w:sz w:val="24"/>
          <w:szCs w:val="24"/>
        </w:rPr>
        <w:t>)</w:t>
      </w:r>
      <w:r>
        <w:rPr>
          <w:rFonts w:ascii="Times New Roman" w:hAnsi="Times New Roman"/>
          <w:sz w:val="24"/>
          <w:szCs w:val="24"/>
          <w:lang w:val="az-Latn-AZ"/>
        </w:rPr>
        <w:t xml:space="preserve"> –</w:t>
      </w:r>
      <w:r w:rsidR="00C732AC" w:rsidRPr="002931F4">
        <w:rPr>
          <w:rFonts w:ascii="Times New Roman" w:hAnsi="Times New Roman"/>
          <w:sz w:val="24"/>
          <w:szCs w:val="24"/>
        </w:rPr>
        <w:t xml:space="preserve"> </w:t>
      </w:r>
      <w:r>
        <w:rPr>
          <w:rFonts w:ascii="Times New Roman" w:hAnsi="Times New Roman"/>
          <w:sz w:val="24"/>
          <w:szCs w:val="24"/>
          <w:lang w:val="az-Latn-AZ"/>
        </w:rPr>
        <w:t>nəfəs alma qarışıqları ehtiyatının tükənməsi və ya avadanlığın sıradan çıxması nəticəsində baş verə bilər.</w:t>
      </w:r>
    </w:p>
    <w:p w:rsidR="004B5F0E" w:rsidRPr="004B5F0E" w:rsidRDefault="009B4732" w:rsidP="00F81852">
      <w:pPr>
        <w:pStyle w:val="a3"/>
        <w:spacing w:before="0" w:beforeAutospacing="0" w:after="0" w:afterAutospacing="0" w:line="276" w:lineRule="auto"/>
        <w:contextualSpacing/>
        <w:jc w:val="both"/>
        <w:rPr>
          <w:bCs/>
          <w:lang w:val="az-Latn-AZ"/>
        </w:rPr>
      </w:pPr>
      <w:r>
        <w:rPr>
          <w:b/>
          <w:bCs/>
          <w:lang w:val="az-Latn-AZ"/>
        </w:rPr>
        <w:t>Dayvinq-turizm ölkələri.</w:t>
      </w:r>
      <w:r w:rsidR="00C732AC" w:rsidRPr="002931F4">
        <w:rPr>
          <w:b/>
          <w:bCs/>
        </w:rPr>
        <w:t xml:space="preserve"> </w:t>
      </w:r>
      <w:r w:rsidR="004B5F0E" w:rsidRPr="004B5F0E">
        <w:rPr>
          <w:bCs/>
          <w:lang w:val="az-Latn-AZ"/>
        </w:rPr>
        <w:t xml:space="preserve">Akvalanqla dalma </w:t>
      </w:r>
      <w:r w:rsidR="004B5F0E">
        <w:rPr>
          <w:bCs/>
          <w:lang w:val="az-Latn-AZ"/>
        </w:rPr>
        <w:t xml:space="preserve">həyata keçirmək, demək olar ki, dəniz olan hər bir ərazidə mümkündür. Filippin, Tayland, Cənubi Koreya, Malayziya, İndoneziya kimi ölkələrə həyata keçirilən turlar, nəinki həmin ölkələrin mədəniyyət və tarixi memarlığı ilə tanış olmaq, eyni zamanda onların sahilləri yaxınlığında sualtı aləmin sirrlərini açmaq imkanı verəcəkdir. Mərcanlar, sönmüş vulkanlar, batmış gəmilər və sualtı dünyanın milyonlarla sakini </w:t>
      </w:r>
      <w:r w:rsidR="00D03EA2">
        <w:rPr>
          <w:bCs/>
          <w:lang w:val="az-Latn-AZ"/>
        </w:rPr>
        <w:t xml:space="preserve">istənilən, hətta ən təcrübəli dayverin belə yaddaşında silinməz iz buraxacaqdır. </w:t>
      </w:r>
      <w:r w:rsidR="004B5F0E">
        <w:rPr>
          <w:bCs/>
          <w:lang w:val="az-Latn-AZ"/>
        </w:rPr>
        <w:t xml:space="preserve"> </w:t>
      </w:r>
    </w:p>
    <w:p w:rsidR="00CD457B" w:rsidRDefault="00AE0349" w:rsidP="00E62E4C">
      <w:pPr>
        <w:spacing w:after="0"/>
        <w:ind w:firstLine="709"/>
        <w:contextualSpacing/>
        <w:jc w:val="both"/>
        <w:rPr>
          <w:rFonts w:ascii="Times New Roman" w:hAnsi="Times New Roman"/>
          <w:sz w:val="24"/>
          <w:szCs w:val="24"/>
          <w:lang w:val="az-Latn-AZ"/>
        </w:rPr>
      </w:pPr>
      <w:r>
        <w:rPr>
          <w:rFonts w:ascii="Times New Roman" w:hAnsi="Times New Roman"/>
          <w:sz w:val="24"/>
          <w:szCs w:val="24"/>
          <w:lang w:val="az-Latn-AZ"/>
        </w:rPr>
        <w:t xml:space="preserve">Lakin dünyada elə ölkələr vardır ki, onlarda olaraq akvalanqla dalğıclıq həyata keçirməmək sadəcə mümkün deyil. Bu cür ölkələrə Cənub-Şərqi Asiyanın demək olar ki, bütün ölkələri, Karib hövzəsi, Latın Amerikası, Cənubi Afrika ölkələri və bir sıra Avropa ölkələri daxildir. </w:t>
      </w:r>
      <w:r w:rsidR="00406C8F" w:rsidRPr="00406C8F">
        <w:rPr>
          <w:rFonts w:ascii="Times New Roman" w:hAnsi="Times New Roman"/>
          <w:b/>
          <w:i/>
          <w:sz w:val="24"/>
          <w:szCs w:val="24"/>
          <w:lang w:val="az-Latn-AZ"/>
        </w:rPr>
        <w:t>Filippin</w:t>
      </w:r>
      <w:r w:rsidR="00406C8F">
        <w:rPr>
          <w:rFonts w:ascii="Times New Roman" w:hAnsi="Times New Roman"/>
          <w:sz w:val="24"/>
          <w:szCs w:val="24"/>
          <w:lang w:val="az-Latn-AZ"/>
        </w:rPr>
        <w:t xml:space="preserve"> </w:t>
      </w:r>
      <w:r w:rsidR="00406C8F" w:rsidRPr="00406C8F">
        <w:rPr>
          <w:rFonts w:ascii="Times New Roman" w:hAnsi="Times New Roman"/>
          <w:b/>
          <w:i/>
          <w:sz w:val="24"/>
          <w:szCs w:val="24"/>
          <w:lang w:val="az-Latn-AZ"/>
        </w:rPr>
        <w:t xml:space="preserve">adaları </w:t>
      </w:r>
      <w:r w:rsidR="00406C8F">
        <w:rPr>
          <w:rFonts w:ascii="Times New Roman" w:hAnsi="Times New Roman"/>
          <w:sz w:val="24"/>
          <w:szCs w:val="24"/>
          <w:lang w:val="az-Latn-AZ"/>
        </w:rPr>
        <w:t>turistləri</w:t>
      </w:r>
      <w:r w:rsidR="00B63F11">
        <w:rPr>
          <w:rFonts w:ascii="Times New Roman" w:hAnsi="Times New Roman"/>
          <w:sz w:val="24"/>
          <w:szCs w:val="24"/>
          <w:lang w:val="az-Latn-AZ"/>
        </w:rPr>
        <w:t xml:space="preserve"> öz rəngarəngliyi və Panqlao, Sumilon, Balikasaq, Sikhixor</w:t>
      </w:r>
      <w:r w:rsidR="00CD457B">
        <w:rPr>
          <w:rFonts w:ascii="Times New Roman" w:hAnsi="Times New Roman"/>
          <w:sz w:val="24"/>
          <w:szCs w:val="24"/>
          <w:lang w:val="az-Latn-AZ"/>
        </w:rPr>
        <w:t xml:space="preserve"> və ya xüsusi növ köpəkbalıqlarının yayıldığı Malapaskua adalarında həyata keçirilən yüksək səviyyəli dayvinqlə cəlb edirlər. Bundan əlavə Manila yaxınlığında yerləşən, mühafizə olunan Puerto-Qalera sahilləri yaxınlığında da dalğıclıqla məşğul ola bilərlər. Çimərlik istirahəti ilə dayvinqi yaxşı infrastrukturu olan Panqlao, Sebu, Bohol, Dümaget kurortlarında və ya </w:t>
      </w:r>
      <w:r w:rsidR="00BD4A1F">
        <w:rPr>
          <w:rFonts w:ascii="Times New Roman" w:hAnsi="Times New Roman"/>
          <w:sz w:val="24"/>
          <w:szCs w:val="24"/>
          <w:lang w:val="az-Latn-AZ"/>
        </w:rPr>
        <w:t xml:space="preserve">gənclər kurortu hesab olunan Borakay adasında uzlaşdırmaq mümkündür. </w:t>
      </w:r>
    </w:p>
    <w:p w:rsidR="00722859" w:rsidRDefault="00E62E4C" w:rsidP="00E62E4C">
      <w:pPr>
        <w:spacing w:after="0"/>
        <w:ind w:firstLine="709"/>
        <w:contextualSpacing/>
        <w:jc w:val="both"/>
        <w:rPr>
          <w:rFonts w:ascii="Times New Roman" w:hAnsi="Times New Roman"/>
          <w:sz w:val="24"/>
          <w:szCs w:val="24"/>
          <w:lang w:val="az-Latn-AZ"/>
        </w:rPr>
      </w:pPr>
      <w:r w:rsidRPr="00E62E4C">
        <w:rPr>
          <w:rFonts w:ascii="Times New Roman" w:hAnsi="Times New Roman"/>
          <w:b/>
          <w:i/>
          <w:sz w:val="24"/>
          <w:szCs w:val="24"/>
          <w:lang w:val="az-Latn-AZ"/>
        </w:rPr>
        <w:t>İndoneziyada</w:t>
      </w:r>
      <w:r>
        <w:rPr>
          <w:rFonts w:ascii="Times New Roman" w:hAnsi="Times New Roman"/>
          <w:sz w:val="24"/>
          <w:szCs w:val="24"/>
          <w:lang w:val="az-Latn-AZ"/>
        </w:rPr>
        <w:t xml:space="preserve"> dalğıclar </w:t>
      </w:r>
      <w:r w:rsidR="00210FE1">
        <w:rPr>
          <w:rFonts w:ascii="Times New Roman" w:hAnsi="Times New Roman"/>
          <w:sz w:val="24"/>
          <w:szCs w:val="24"/>
          <w:lang w:val="az-Latn-AZ"/>
        </w:rPr>
        <w:t xml:space="preserve">çimərlik istirahətini və rəngarəng mərcan rifləri dünyasına dalmanı uğurlu şəkildə uzlaşdıra bilər. Məsələn, Bali adasında çimərliklərdə əla istirahət etmək, maraqlı ekskursiya proqramından həzz almaq, yüngül yelkənli və motorlu yaxtalarda üzmək </w:t>
      </w:r>
      <w:r w:rsidR="00004B1B">
        <w:rPr>
          <w:rFonts w:ascii="Times New Roman" w:hAnsi="Times New Roman"/>
          <w:sz w:val="24"/>
          <w:szCs w:val="24"/>
          <w:lang w:val="az-Latn-AZ"/>
        </w:rPr>
        <w:t xml:space="preserve">və Komodo adaları istiqamətində dəniz parklarını və milli kəndləri ziyarət etmək və Komodo əjdahalarına baxmaq imkanı yaradan həftəlik kruiz həyata keçirmək mümkündür. Vakatobi kurortunda Peladjian yaxtasında yerləşərək, dünyada ən gözəl və əlvan riflər arasında dalma həyata keçirmək mümkündür. Bundan əlavə sualtı vulkanları və qeyri-adi həyat formaları ilə dünyada şöhrət qazanmış Lembex </w:t>
      </w:r>
      <w:r w:rsidR="00722859">
        <w:rPr>
          <w:rFonts w:ascii="Times New Roman" w:hAnsi="Times New Roman"/>
          <w:sz w:val="24"/>
          <w:szCs w:val="24"/>
          <w:lang w:val="az-Latn-AZ"/>
        </w:rPr>
        <w:t xml:space="preserve">körfəzi və Bunaken dəniz parkı ilə dünyada məhşur olan Manado kurortu </w:t>
      </w:r>
      <w:r w:rsidR="00722859">
        <w:rPr>
          <w:rFonts w:ascii="Times New Roman" w:hAnsi="Times New Roman"/>
          <w:sz w:val="24"/>
          <w:szCs w:val="24"/>
          <w:lang w:val="az-Latn-AZ"/>
        </w:rPr>
        <w:lastRenderedPageBreak/>
        <w:t xml:space="preserve">da diqqətəlayiqdir. Təcrübəli dalğıclar Qərbi Papua vilayətinin sualtı aləminin gözəlliklərinə səyahət etmək və ölkənin bu vəhşi guşəsinin gözəlliklərindən həzz almaq imkanı da əldə edə bilərlər. </w:t>
      </w:r>
    </w:p>
    <w:p w:rsidR="00344061" w:rsidRDefault="00004B1B" w:rsidP="00E62E4C">
      <w:pPr>
        <w:spacing w:after="0"/>
        <w:ind w:firstLine="709"/>
        <w:contextualSpacing/>
        <w:jc w:val="both"/>
        <w:rPr>
          <w:rFonts w:ascii="Times New Roman" w:hAnsi="Times New Roman"/>
          <w:sz w:val="24"/>
          <w:szCs w:val="24"/>
          <w:lang w:val="az-Latn-AZ"/>
        </w:rPr>
      </w:pPr>
      <w:r>
        <w:rPr>
          <w:rFonts w:ascii="Times New Roman" w:hAnsi="Times New Roman"/>
          <w:sz w:val="24"/>
          <w:szCs w:val="24"/>
          <w:lang w:val="az-Latn-AZ"/>
        </w:rPr>
        <w:t xml:space="preserve"> </w:t>
      </w:r>
      <w:r w:rsidR="00210FE1">
        <w:rPr>
          <w:rFonts w:ascii="Times New Roman" w:hAnsi="Times New Roman"/>
          <w:sz w:val="24"/>
          <w:szCs w:val="24"/>
          <w:lang w:val="az-Latn-AZ"/>
        </w:rPr>
        <w:t xml:space="preserve"> </w:t>
      </w:r>
      <w:r w:rsidR="00344061" w:rsidRPr="00344061">
        <w:rPr>
          <w:rFonts w:ascii="Times New Roman" w:hAnsi="Times New Roman"/>
          <w:b/>
          <w:i/>
          <w:sz w:val="24"/>
          <w:szCs w:val="24"/>
          <w:lang w:val="az-Latn-AZ"/>
        </w:rPr>
        <w:t>Maldiv adalarında</w:t>
      </w:r>
      <w:r w:rsidR="00344061">
        <w:rPr>
          <w:rFonts w:ascii="Times New Roman" w:hAnsi="Times New Roman"/>
          <w:sz w:val="24"/>
          <w:szCs w:val="24"/>
          <w:lang w:val="az-Latn-AZ"/>
        </w:rPr>
        <w:t xml:space="preserve"> həftəlik dayvinq-safariyə müraciət etmək və bir neçə gecə komfortlu mehmanxanada keçirmək mümükündür. Safari turu ən maraqlı dayvinq sahələrində dalğıclıqla məşğul olmaq və günəş şüaları ilə işığlandırılan okeana və yaxta ilə səyahət boyu rast gəlinən zümrüd rəngli atollara tamaşa etmək imkanı verəcəkdir. Bundan əlavə maraqlı turlar içərisinə Maldiv adalarında dayvinq-safari ilə zəngin olan çimərlik istirahəti ilə tərkibinə milli parklarda cip-safarilər, bəbirlərə, fillərə və digər ekzotik heyvanlara tamaşa etmək imkanı</w:t>
      </w:r>
      <w:r w:rsidR="005639C6">
        <w:rPr>
          <w:rFonts w:ascii="Times New Roman" w:hAnsi="Times New Roman"/>
          <w:sz w:val="24"/>
          <w:szCs w:val="24"/>
          <w:lang w:val="az-Latn-AZ"/>
        </w:rPr>
        <w:t xml:space="preserve">, eləcə də ən maraqlı mədəni və tarixi abidələri ziyarət daxil olan Şri-Lanka üzrə maraqlı ekskursiya proqramı daxil ola bilər. </w:t>
      </w:r>
    </w:p>
    <w:p w:rsidR="005639C6" w:rsidRDefault="005639C6" w:rsidP="00E62E4C">
      <w:pPr>
        <w:spacing w:after="0"/>
        <w:ind w:firstLine="709"/>
        <w:contextualSpacing/>
        <w:jc w:val="both"/>
        <w:rPr>
          <w:rFonts w:ascii="Times New Roman" w:hAnsi="Times New Roman"/>
          <w:sz w:val="24"/>
          <w:szCs w:val="24"/>
          <w:lang w:val="az-Latn-AZ"/>
        </w:rPr>
      </w:pPr>
      <w:r w:rsidRPr="005639C6">
        <w:rPr>
          <w:rFonts w:ascii="Times New Roman" w:hAnsi="Times New Roman"/>
          <w:b/>
          <w:i/>
          <w:sz w:val="24"/>
          <w:szCs w:val="24"/>
          <w:lang w:val="az-Latn-AZ"/>
        </w:rPr>
        <w:t>Kosta-Rikada</w:t>
      </w:r>
      <w:r>
        <w:rPr>
          <w:rFonts w:ascii="Times New Roman" w:hAnsi="Times New Roman"/>
          <w:sz w:val="24"/>
          <w:szCs w:val="24"/>
          <w:lang w:val="az-Latn-AZ"/>
        </w:rPr>
        <w:t xml:space="preserve"> sualtı dayvinq pərəstişkarları Kokos adasına dayvinq-safari həyata keçirə və Atlantik okeanı sahilləringə deyli-dayvinqlə məşğul ola bilərlər. </w:t>
      </w:r>
    </w:p>
    <w:p w:rsidR="005639C6" w:rsidRDefault="005639C6" w:rsidP="005639C6">
      <w:pPr>
        <w:spacing w:after="0"/>
        <w:ind w:firstLine="709"/>
        <w:contextualSpacing/>
        <w:jc w:val="both"/>
        <w:rPr>
          <w:rFonts w:ascii="Times New Roman" w:hAnsi="Times New Roman"/>
          <w:sz w:val="24"/>
          <w:szCs w:val="24"/>
          <w:lang w:val="az-Latn-AZ"/>
        </w:rPr>
      </w:pPr>
      <w:r w:rsidRPr="005639C6">
        <w:rPr>
          <w:rFonts w:ascii="Times New Roman" w:hAnsi="Times New Roman"/>
          <w:b/>
          <w:i/>
          <w:sz w:val="24"/>
          <w:szCs w:val="24"/>
          <w:lang w:val="az-Latn-AZ"/>
        </w:rPr>
        <w:t>Avstraliya</w:t>
      </w:r>
      <w:r>
        <w:rPr>
          <w:rFonts w:ascii="Times New Roman" w:hAnsi="Times New Roman"/>
          <w:sz w:val="24"/>
          <w:szCs w:val="24"/>
          <w:lang w:val="az-Latn-AZ"/>
        </w:rPr>
        <w:t xml:space="preserve"> turistlərə Böyük Sədd rifində dayvinq-safari həyata keçirmək və aborigenlərin yaşadığı və heyvan parkının olduğu Kerns yaşayış məntəqəsini ziyarət etmək, hava şarlarında uçuş həyata keçirmək və tropik meşənin mərcan rifi ilə qonşuluq mövqeyində yerləşdiyi Tribuleyşn burnuna cip-safari həyata keçirmək imkanı verir. Bundan əlavə Melburn, Sidney, Ayers-Rok və Kakaduya icmal xarakterli ekskursiyalar həyata keçirmək üçün daxili uçuşlara müraciət etmək mümkündür. </w:t>
      </w:r>
    </w:p>
    <w:p w:rsidR="00C732AC" w:rsidRPr="00C732AC" w:rsidRDefault="00C732AC" w:rsidP="00F81852">
      <w:pPr>
        <w:jc w:val="both"/>
        <w:rPr>
          <w:rFonts w:ascii="Times New Roman" w:hAnsi="Times New Roman"/>
          <w:sz w:val="24"/>
          <w:szCs w:val="24"/>
          <w:lang w:val="az-Latn-AZ"/>
        </w:rPr>
      </w:pPr>
    </w:p>
    <w:sectPr w:rsidR="00C732AC" w:rsidRPr="00C732AC" w:rsidSect="00FE6862">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0F3CB2"/>
    <w:multiLevelType w:val="multilevel"/>
    <w:tmpl w:val="68109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01456C"/>
    <w:multiLevelType w:val="multilevel"/>
    <w:tmpl w:val="094E5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880398"/>
    <w:multiLevelType w:val="hybridMultilevel"/>
    <w:tmpl w:val="F7783C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FE6862"/>
    <w:rsid w:val="00004B1B"/>
    <w:rsid w:val="000D27B5"/>
    <w:rsid w:val="00126203"/>
    <w:rsid w:val="001376B9"/>
    <w:rsid w:val="00210FE1"/>
    <w:rsid w:val="00216B5B"/>
    <w:rsid w:val="00265DF1"/>
    <w:rsid w:val="002759FB"/>
    <w:rsid w:val="002A11DE"/>
    <w:rsid w:val="002D459E"/>
    <w:rsid w:val="002F53E5"/>
    <w:rsid w:val="002F5C4D"/>
    <w:rsid w:val="00344061"/>
    <w:rsid w:val="00390D4E"/>
    <w:rsid w:val="003C165F"/>
    <w:rsid w:val="003C74F9"/>
    <w:rsid w:val="003D3772"/>
    <w:rsid w:val="00400F0E"/>
    <w:rsid w:val="00406C8F"/>
    <w:rsid w:val="00424ED8"/>
    <w:rsid w:val="00435E61"/>
    <w:rsid w:val="004B5F0E"/>
    <w:rsid w:val="004E0C61"/>
    <w:rsid w:val="004F3FA6"/>
    <w:rsid w:val="00504A26"/>
    <w:rsid w:val="005279A2"/>
    <w:rsid w:val="005639C6"/>
    <w:rsid w:val="00591538"/>
    <w:rsid w:val="005B18E6"/>
    <w:rsid w:val="006C3175"/>
    <w:rsid w:val="006F24D7"/>
    <w:rsid w:val="006F2ADB"/>
    <w:rsid w:val="00722859"/>
    <w:rsid w:val="00767798"/>
    <w:rsid w:val="007F7C90"/>
    <w:rsid w:val="008301D0"/>
    <w:rsid w:val="008D1A65"/>
    <w:rsid w:val="00912CCA"/>
    <w:rsid w:val="00954F88"/>
    <w:rsid w:val="009A24A0"/>
    <w:rsid w:val="009B4732"/>
    <w:rsid w:val="009E7764"/>
    <w:rsid w:val="009F1AE4"/>
    <w:rsid w:val="00A03017"/>
    <w:rsid w:val="00A048B1"/>
    <w:rsid w:val="00A21064"/>
    <w:rsid w:val="00A35C00"/>
    <w:rsid w:val="00A84F63"/>
    <w:rsid w:val="00A938AD"/>
    <w:rsid w:val="00AD1345"/>
    <w:rsid w:val="00AE0349"/>
    <w:rsid w:val="00B12DAF"/>
    <w:rsid w:val="00B23557"/>
    <w:rsid w:val="00B355C0"/>
    <w:rsid w:val="00B63F11"/>
    <w:rsid w:val="00BA45F5"/>
    <w:rsid w:val="00BD4A1F"/>
    <w:rsid w:val="00BF7AE2"/>
    <w:rsid w:val="00C45FE9"/>
    <w:rsid w:val="00C732AC"/>
    <w:rsid w:val="00C87F11"/>
    <w:rsid w:val="00CC4BCB"/>
    <w:rsid w:val="00CD457B"/>
    <w:rsid w:val="00CF2BBD"/>
    <w:rsid w:val="00D03EA2"/>
    <w:rsid w:val="00D37C1F"/>
    <w:rsid w:val="00D74AF3"/>
    <w:rsid w:val="00DA5E4E"/>
    <w:rsid w:val="00DB3E56"/>
    <w:rsid w:val="00DC701E"/>
    <w:rsid w:val="00DF3273"/>
    <w:rsid w:val="00E62E4C"/>
    <w:rsid w:val="00EC5649"/>
    <w:rsid w:val="00F3029B"/>
    <w:rsid w:val="00F60635"/>
    <w:rsid w:val="00F62B6A"/>
    <w:rsid w:val="00F763AB"/>
    <w:rsid w:val="00F81852"/>
    <w:rsid w:val="00FB3F97"/>
    <w:rsid w:val="00FE6862"/>
    <w:rsid w:val="00FF2A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862"/>
    <w:pPr>
      <w:spacing w:after="200" w:line="276" w:lineRule="auto"/>
      <w:ind w:firstLine="0"/>
      <w:jc w:val="left"/>
    </w:pPr>
    <w:rPr>
      <w:rFonts w:ascii="Calibri" w:eastAsia="Times New Roman" w:hAnsi="Calibri" w:cs="Times New Roman"/>
    </w:rPr>
  </w:style>
  <w:style w:type="paragraph" w:styleId="2">
    <w:name w:val="heading 2"/>
    <w:basedOn w:val="a"/>
    <w:next w:val="a"/>
    <w:link w:val="20"/>
    <w:uiPriority w:val="9"/>
    <w:unhideWhenUsed/>
    <w:qFormat/>
    <w:rsid w:val="00FE686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E6862"/>
    <w:rPr>
      <w:rFonts w:asciiTheme="majorHAnsi" w:eastAsiaTheme="majorEastAsia" w:hAnsiTheme="majorHAnsi" w:cstheme="majorBidi"/>
      <w:b/>
      <w:bCs/>
      <w:color w:val="4F81BD" w:themeColor="accent1"/>
      <w:sz w:val="26"/>
      <w:szCs w:val="26"/>
    </w:rPr>
  </w:style>
  <w:style w:type="paragraph" w:styleId="a3">
    <w:name w:val="Normal (Web)"/>
    <w:basedOn w:val="a"/>
    <w:unhideWhenUsed/>
    <w:rsid w:val="00C732AC"/>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515</TotalTime>
  <Pages>4</Pages>
  <Words>2175</Words>
  <Characters>12401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63</cp:revision>
  <dcterms:created xsi:type="dcterms:W3CDTF">2017-03-07T04:55:00Z</dcterms:created>
  <dcterms:modified xsi:type="dcterms:W3CDTF">2017-03-13T04:56:00Z</dcterms:modified>
</cp:coreProperties>
</file>